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9091B" w:rsidRDefault="0069091B" w:rsidP="0069091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  <w:r>
        <w:rPr>
          <w:rFonts w:ascii="Times New Roman" w:hAnsi="Times New Roman" w:cs="Times New Roman"/>
          <w:sz w:val="28"/>
          <w:szCs w:val="28"/>
        </w:rPr>
        <w:t>Конкурс методических разработок</w:t>
      </w:r>
    </w:p>
    <w:p w:rsidR="0069091B" w:rsidRDefault="0069091B" w:rsidP="0069091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«Содержательные и методические аспекты</w:t>
      </w:r>
    </w:p>
    <w:p w:rsidR="0069091B" w:rsidRDefault="0069091B" w:rsidP="0069091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моделирования учебных занятий  при изучении предметов социально-гуманитарного цикла на повышенном уровне»</w:t>
      </w:r>
    </w:p>
    <w:p w:rsidR="0069091B" w:rsidRDefault="0069091B" w:rsidP="0069091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9091B" w:rsidRDefault="0069091B" w:rsidP="0069091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«ИНОСТРАННЫЙ ЯЗЫК»</w:t>
      </w:r>
    </w:p>
    <w:p w:rsidR="0069091B" w:rsidRDefault="0069091B" w:rsidP="0069091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9091B" w:rsidRDefault="0069091B" w:rsidP="0069091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9091B" w:rsidRDefault="0069091B" w:rsidP="0069091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9091B" w:rsidRDefault="0069091B" w:rsidP="0069091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9091B" w:rsidRDefault="0069091B" w:rsidP="0069091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9091B" w:rsidRDefault="0069091B" w:rsidP="0069091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9091B" w:rsidRDefault="0069091B" w:rsidP="0069091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9091B" w:rsidRDefault="0069091B" w:rsidP="0069091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9091B" w:rsidRDefault="0069091B" w:rsidP="0069091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9091B" w:rsidRDefault="0069091B" w:rsidP="0069091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ИСПОЛЬЗОВАНИЕ ПРИЕМОВ «ОРГАНИЗАЦИЯ МЕЖДУНАРОДНОГО ОБЩЕНИЯ»,  «ПРОЕКТЫ», «</w:t>
      </w:r>
      <w:proofErr w:type="gramStart"/>
      <w:r>
        <w:rPr>
          <w:rFonts w:ascii="Times New Roman" w:hAnsi="Times New Roman" w:cs="Times New Roman"/>
          <w:sz w:val="28"/>
          <w:szCs w:val="28"/>
        </w:rPr>
        <w:t>ИНТЕРНЕТ-ПЛАТФОРМЫ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И ВИДЕО-РЕСУРСЫ», «ДЕБАТЫ», «ИГРА»   ПРИ ИЗУЧЕНИИ УЧЕБНОГО ПРЕДМЕТА «АНГЛИЙСКИЙ ЯЗЫК» НА ПОВЫШЕННОМ УРОВНЕ</w:t>
      </w:r>
    </w:p>
    <w:p w:rsidR="0069091B" w:rsidRDefault="0069091B" w:rsidP="0069091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9091B" w:rsidRDefault="0069091B" w:rsidP="0069091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9091B" w:rsidRDefault="0069091B" w:rsidP="0069091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9091B" w:rsidRDefault="0069091B" w:rsidP="0069091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9091B" w:rsidRDefault="0069091B" w:rsidP="0069091B">
      <w:pPr>
        <w:spacing w:after="0" w:line="240" w:lineRule="auto"/>
        <w:ind w:left="5103"/>
        <w:jc w:val="both"/>
        <w:rPr>
          <w:rFonts w:ascii="Times New Roman" w:hAnsi="Times New Roman" w:cs="Times New Roman"/>
          <w:sz w:val="28"/>
          <w:szCs w:val="28"/>
        </w:rPr>
      </w:pPr>
    </w:p>
    <w:p w:rsidR="0069091B" w:rsidRDefault="0069091B" w:rsidP="0069091B">
      <w:pPr>
        <w:spacing w:after="0" w:line="240" w:lineRule="auto"/>
        <w:ind w:left="510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Автор:</w:t>
      </w:r>
    </w:p>
    <w:p w:rsidR="0069091B" w:rsidRDefault="0069091B" w:rsidP="0069091B">
      <w:pPr>
        <w:spacing w:after="0" w:line="240" w:lineRule="auto"/>
        <w:ind w:left="5103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Лемешкова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Ирина Владимировна,</w:t>
      </w:r>
    </w:p>
    <w:p w:rsidR="0069091B" w:rsidRDefault="0069091B" w:rsidP="0069091B">
      <w:pPr>
        <w:spacing w:after="0" w:line="240" w:lineRule="auto"/>
        <w:ind w:left="510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учитель английского языка государственного учреждения </w:t>
      </w:r>
    </w:p>
    <w:p w:rsidR="0069091B" w:rsidRDefault="0069091B" w:rsidP="0069091B">
      <w:pPr>
        <w:spacing w:after="0" w:line="240" w:lineRule="auto"/>
        <w:ind w:left="510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образования  «Гимназия №4  г. Могилева»; первая квалификационная  категория;</w:t>
      </w:r>
    </w:p>
    <w:p w:rsidR="0069091B" w:rsidRDefault="0069091B" w:rsidP="0069091B">
      <w:pPr>
        <w:spacing w:after="0" w:line="240" w:lineRule="auto"/>
        <w:ind w:left="510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м.т.+375293244485</w:t>
      </w:r>
    </w:p>
    <w:p w:rsidR="0069091B" w:rsidRDefault="0069091B" w:rsidP="0069091B">
      <w:pPr>
        <w:spacing w:after="0" w:line="240" w:lineRule="auto"/>
        <w:ind w:left="5103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Irasky</w:t>
      </w:r>
      <w:proofErr w:type="spellEnd"/>
      <w:r w:rsidRPr="00ED165B">
        <w:rPr>
          <w:rFonts w:ascii="Times New Roman" w:hAnsi="Times New Roman" w:cs="Times New Roman"/>
          <w:sz w:val="28"/>
          <w:szCs w:val="28"/>
        </w:rPr>
        <w:t>_2003@</w:t>
      </w:r>
      <w:r>
        <w:rPr>
          <w:rFonts w:ascii="Times New Roman" w:hAnsi="Times New Roman" w:cs="Times New Roman"/>
          <w:sz w:val="28"/>
          <w:szCs w:val="28"/>
          <w:lang w:val="en-US"/>
        </w:rPr>
        <w:t>rambler</w:t>
      </w:r>
      <w:r w:rsidRPr="00ED165B">
        <w:rPr>
          <w:rFonts w:ascii="Times New Roman" w:hAnsi="Times New Roman" w:cs="Times New Roman"/>
          <w:sz w:val="28"/>
          <w:szCs w:val="28"/>
        </w:rPr>
        <w:t>.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ru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69091B" w:rsidRDefault="0069091B" w:rsidP="0069091B">
      <w:pPr>
        <w:spacing w:after="0" w:line="240" w:lineRule="auto"/>
        <w:ind w:left="5103"/>
        <w:jc w:val="both"/>
        <w:rPr>
          <w:rFonts w:ascii="Times New Roman" w:hAnsi="Times New Roman" w:cs="Times New Roman"/>
          <w:sz w:val="28"/>
          <w:szCs w:val="28"/>
        </w:rPr>
      </w:pPr>
    </w:p>
    <w:p w:rsidR="0069091B" w:rsidRDefault="0069091B" w:rsidP="0069091B">
      <w:pPr>
        <w:spacing w:after="0" w:line="240" w:lineRule="auto"/>
        <w:ind w:left="5103"/>
        <w:jc w:val="both"/>
        <w:rPr>
          <w:rFonts w:ascii="Times New Roman" w:hAnsi="Times New Roman" w:cs="Times New Roman"/>
          <w:sz w:val="28"/>
          <w:szCs w:val="28"/>
        </w:rPr>
      </w:pPr>
    </w:p>
    <w:p w:rsidR="0069091B" w:rsidRDefault="0069091B" w:rsidP="0069091B">
      <w:pPr>
        <w:spacing w:after="0" w:line="240" w:lineRule="auto"/>
        <w:ind w:left="5103"/>
        <w:jc w:val="both"/>
        <w:rPr>
          <w:rFonts w:ascii="Times New Roman" w:hAnsi="Times New Roman" w:cs="Times New Roman"/>
          <w:sz w:val="28"/>
          <w:szCs w:val="28"/>
        </w:rPr>
      </w:pPr>
    </w:p>
    <w:p w:rsidR="0069091B" w:rsidRDefault="0069091B" w:rsidP="0069091B">
      <w:pPr>
        <w:spacing w:after="0" w:line="240" w:lineRule="auto"/>
        <w:ind w:left="5103"/>
        <w:jc w:val="both"/>
        <w:rPr>
          <w:rFonts w:ascii="Times New Roman" w:hAnsi="Times New Roman" w:cs="Times New Roman"/>
          <w:sz w:val="28"/>
          <w:szCs w:val="28"/>
        </w:rPr>
      </w:pPr>
    </w:p>
    <w:p w:rsidR="0069091B" w:rsidRDefault="0069091B" w:rsidP="0069091B">
      <w:pPr>
        <w:spacing w:after="0" w:line="240" w:lineRule="auto"/>
        <w:ind w:left="5103"/>
        <w:jc w:val="both"/>
        <w:rPr>
          <w:rFonts w:ascii="Times New Roman" w:hAnsi="Times New Roman" w:cs="Times New Roman"/>
          <w:sz w:val="28"/>
          <w:szCs w:val="28"/>
        </w:rPr>
      </w:pPr>
    </w:p>
    <w:p w:rsidR="0069091B" w:rsidRDefault="0069091B" w:rsidP="0069091B">
      <w:pPr>
        <w:spacing w:after="0" w:line="240" w:lineRule="auto"/>
        <w:ind w:left="5103"/>
        <w:jc w:val="both"/>
        <w:rPr>
          <w:rFonts w:ascii="Times New Roman" w:hAnsi="Times New Roman" w:cs="Times New Roman"/>
          <w:sz w:val="28"/>
          <w:szCs w:val="28"/>
        </w:rPr>
      </w:pPr>
    </w:p>
    <w:p w:rsidR="0069091B" w:rsidRDefault="0069091B" w:rsidP="0069091B">
      <w:pPr>
        <w:spacing w:after="0" w:line="240" w:lineRule="auto"/>
        <w:ind w:left="5103"/>
        <w:jc w:val="both"/>
        <w:rPr>
          <w:rFonts w:ascii="Times New Roman" w:hAnsi="Times New Roman" w:cs="Times New Roman"/>
          <w:sz w:val="28"/>
          <w:szCs w:val="28"/>
        </w:rPr>
      </w:pPr>
    </w:p>
    <w:p w:rsidR="0069091B" w:rsidRDefault="0069091B" w:rsidP="0069091B">
      <w:pPr>
        <w:spacing w:after="0" w:line="240" w:lineRule="auto"/>
        <w:ind w:left="5103"/>
        <w:jc w:val="both"/>
        <w:rPr>
          <w:rFonts w:ascii="Times New Roman" w:hAnsi="Times New Roman" w:cs="Times New Roman"/>
          <w:sz w:val="28"/>
          <w:szCs w:val="28"/>
        </w:rPr>
      </w:pPr>
    </w:p>
    <w:p w:rsidR="0069091B" w:rsidRDefault="0069091B" w:rsidP="0069091B">
      <w:pPr>
        <w:spacing w:after="0" w:line="240" w:lineRule="auto"/>
        <w:ind w:left="5103"/>
        <w:jc w:val="both"/>
        <w:rPr>
          <w:rFonts w:ascii="Times New Roman" w:hAnsi="Times New Roman" w:cs="Times New Roman"/>
          <w:sz w:val="28"/>
          <w:szCs w:val="28"/>
        </w:rPr>
      </w:pPr>
    </w:p>
    <w:p w:rsidR="0069091B" w:rsidRDefault="0069091B" w:rsidP="0069091B">
      <w:pPr>
        <w:spacing w:after="0" w:line="240" w:lineRule="auto"/>
        <w:ind w:left="5103"/>
        <w:jc w:val="both"/>
        <w:rPr>
          <w:rFonts w:ascii="Times New Roman" w:hAnsi="Times New Roman" w:cs="Times New Roman"/>
          <w:sz w:val="28"/>
          <w:szCs w:val="28"/>
        </w:rPr>
      </w:pPr>
    </w:p>
    <w:p w:rsidR="0069091B" w:rsidRDefault="0069091B" w:rsidP="0069091B">
      <w:pPr>
        <w:spacing w:after="0" w:line="240" w:lineRule="auto"/>
        <w:ind w:left="5103"/>
        <w:jc w:val="both"/>
        <w:rPr>
          <w:rFonts w:ascii="Times New Roman" w:hAnsi="Times New Roman" w:cs="Times New Roman"/>
          <w:sz w:val="28"/>
          <w:szCs w:val="28"/>
        </w:rPr>
      </w:pPr>
    </w:p>
    <w:p w:rsidR="0069091B" w:rsidRDefault="0069091B" w:rsidP="0069091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Могилев, 2020</w:t>
      </w:r>
    </w:p>
    <w:p w:rsidR="00A80106" w:rsidRPr="00E715FF" w:rsidRDefault="00A80106" w:rsidP="005D5B8B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E715FF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Конкурс </w:t>
      </w:r>
      <w:r w:rsidR="00227850" w:rsidRPr="00E715FF">
        <w:rPr>
          <w:rFonts w:ascii="Times New Roman" w:hAnsi="Times New Roman" w:cs="Times New Roman"/>
          <w:b/>
          <w:sz w:val="28"/>
          <w:szCs w:val="28"/>
        </w:rPr>
        <w:t xml:space="preserve">методических разработок </w:t>
      </w:r>
      <w:r w:rsidRPr="00E715FF">
        <w:rPr>
          <w:rFonts w:ascii="Times New Roman" w:hAnsi="Times New Roman" w:cs="Times New Roman"/>
          <w:sz w:val="28"/>
          <w:szCs w:val="28"/>
        </w:rPr>
        <w:t>«</w:t>
      </w:r>
      <w:r w:rsidR="00227850" w:rsidRPr="00E715FF">
        <w:rPr>
          <w:rFonts w:ascii="Times New Roman" w:hAnsi="Times New Roman" w:cs="Times New Roman"/>
          <w:sz w:val="28"/>
          <w:szCs w:val="28"/>
        </w:rPr>
        <w:t>Содержательные и методические аспекты моделирования учебных занятий при изучении предметов социально-гуманитарного цикла на повышенном уровне</w:t>
      </w:r>
      <w:r w:rsidRPr="00E715FF">
        <w:rPr>
          <w:rFonts w:ascii="Times New Roman" w:hAnsi="Times New Roman" w:cs="Times New Roman"/>
          <w:sz w:val="28"/>
          <w:szCs w:val="28"/>
        </w:rPr>
        <w:t>».</w:t>
      </w:r>
    </w:p>
    <w:p w:rsidR="00A80106" w:rsidRDefault="00A80106" w:rsidP="005D5B8B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715F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Тема методической разработки</w:t>
      </w:r>
      <w:proofErr w:type="gramStart"/>
      <w:r w:rsidRPr="00E715F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:</w:t>
      </w:r>
      <w:r w:rsidR="00227850" w:rsidRPr="00E715F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</w:t>
      </w:r>
      <w:proofErr w:type="gramEnd"/>
      <w:r w:rsidR="00227850" w:rsidRPr="00E715F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спользование приемов «Организация международного взаимодействия», </w:t>
      </w:r>
      <w:r w:rsidR="00E715FF" w:rsidRPr="00E715F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«Проект</w:t>
      </w:r>
      <w:r w:rsidR="009426A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ы</w:t>
      </w:r>
      <w:r w:rsidR="00E715FF" w:rsidRPr="00E715F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», «Обучающие интернет-платформы</w:t>
      </w:r>
      <w:r w:rsidR="005D5B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видео-ресурсы</w:t>
      </w:r>
      <w:r w:rsidR="00E715FF" w:rsidRPr="00E715F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», «Дебаты», «Игр</w:t>
      </w:r>
      <w:r w:rsidR="005D5B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</w:t>
      </w:r>
      <w:r w:rsidR="00E715FF" w:rsidRPr="00E715F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</w:t>
      </w:r>
      <w:r w:rsidR="005D5B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при изучении учебного предмета «английский язык» на повышенном уровне</w:t>
      </w:r>
      <w:r w:rsidR="00E715FF" w:rsidRPr="00E715F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082D36" w:rsidRDefault="00082D36" w:rsidP="005D5B8B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9426A4">
        <w:rPr>
          <w:rFonts w:ascii="Times New Roman" w:hAnsi="Times New Roman" w:cs="Times New Roman"/>
          <w:sz w:val="28"/>
          <w:szCs w:val="28"/>
        </w:rPr>
        <w:t xml:space="preserve">Чтобы повысить мотивацию учащихся, проявление творческих и индивидуальных качеств, я использую различные </w:t>
      </w:r>
      <w:r w:rsidR="009426A4" w:rsidRPr="009426A4">
        <w:rPr>
          <w:rFonts w:ascii="Times New Roman" w:hAnsi="Times New Roman" w:cs="Times New Roman"/>
          <w:sz w:val="28"/>
          <w:szCs w:val="28"/>
        </w:rPr>
        <w:t>методические приемы.</w:t>
      </w:r>
      <w:r w:rsidR="009426A4">
        <w:rPr>
          <w:rFonts w:ascii="Times New Roman" w:hAnsi="Times New Roman" w:cs="Times New Roman"/>
          <w:sz w:val="28"/>
          <w:szCs w:val="28"/>
        </w:rPr>
        <w:t xml:space="preserve"> В своей работе я расскажу </w:t>
      </w:r>
      <w:proofErr w:type="gramStart"/>
      <w:r w:rsidR="009426A4">
        <w:rPr>
          <w:rFonts w:ascii="Times New Roman" w:hAnsi="Times New Roman" w:cs="Times New Roman"/>
          <w:sz w:val="28"/>
          <w:szCs w:val="28"/>
        </w:rPr>
        <w:t>про</w:t>
      </w:r>
      <w:proofErr w:type="gramEnd"/>
      <w:r w:rsidR="009426A4">
        <w:rPr>
          <w:rFonts w:ascii="Times New Roman" w:hAnsi="Times New Roman" w:cs="Times New Roman"/>
          <w:sz w:val="28"/>
          <w:szCs w:val="28"/>
        </w:rPr>
        <w:t xml:space="preserve"> следующие </w:t>
      </w:r>
      <w:r w:rsidR="00964120">
        <w:rPr>
          <w:rFonts w:ascii="Times New Roman" w:hAnsi="Times New Roman" w:cs="Times New Roman"/>
          <w:sz w:val="28"/>
          <w:szCs w:val="28"/>
        </w:rPr>
        <w:t>из них</w:t>
      </w:r>
      <w:r w:rsidR="009426A4">
        <w:rPr>
          <w:rFonts w:ascii="Times New Roman" w:hAnsi="Times New Roman" w:cs="Times New Roman"/>
          <w:sz w:val="28"/>
          <w:szCs w:val="28"/>
        </w:rPr>
        <w:t>:</w:t>
      </w:r>
    </w:p>
    <w:p w:rsidR="009426A4" w:rsidRPr="001E6E31" w:rsidRDefault="009426A4" w:rsidP="005D5B8B">
      <w:pPr>
        <w:pStyle w:val="a6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1E6E31">
        <w:rPr>
          <w:rFonts w:ascii="Times New Roman" w:hAnsi="Times New Roman" w:cs="Times New Roman"/>
          <w:b/>
          <w:i/>
          <w:sz w:val="28"/>
          <w:szCs w:val="28"/>
        </w:rPr>
        <w:t>Организация международного взаимодействия</w:t>
      </w:r>
    </w:p>
    <w:p w:rsidR="009426A4" w:rsidRDefault="009426A4" w:rsidP="005D5B8B">
      <w:pPr>
        <w:pStyle w:val="a6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Обмен открытками</w:t>
      </w:r>
    </w:p>
    <w:p w:rsidR="009426A4" w:rsidRPr="009426A4" w:rsidRDefault="009426A4" w:rsidP="005D5B8B">
      <w:pPr>
        <w:pStyle w:val="a6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Написание </w:t>
      </w:r>
      <w:r>
        <w:rPr>
          <w:rFonts w:ascii="Times New Roman" w:hAnsi="Times New Roman" w:cs="Times New Roman"/>
          <w:sz w:val="28"/>
          <w:szCs w:val="28"/>
          <w:lang w:val="en-US"/>
        </w:rPr>
        <w:t>E-mail</w:t>
      </w:r>
    </w:p>
    <w:p w:rsidR="009426A4" w:rsidRDefault="009426A4" w:rsidP="005D5B8B">
      <w:pPr>
        <w:pStyle w:val="a6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Обмен видеоинформацией</w:t>
      </w:r>
    </w:p>
    <w:p w:rsidR="009426A4" w:rsidRDefault="009426A4" w:rsidP="005D5B8B">
      <w:pPr>
        <w:pStyle w:val="a6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Беседа с англичанами по </w:t>
      </w:r>
      <w:r>
        <w:rPr>
          <w:rFonts w:ascii="Times New Roman" w:hAnsi="Times New Roman" w:cs="Times New Roman"/>
          <w:sz w:val="28"/>
          <w:szCs w:val="28"/>
          <w:lang w:val="en-US"/>
        </w:rPr>
        <w:t>Skype</w:t>
      </w:r>
      <w:r>
        <w:rPr>
          <w:noProof/>
          <w:lang w:eastAsia="ru-RU"/>
        </w:rPr>
        <w:drawing>
          <wp:inline distT="0" distB="0" distL="0" distR="0">
            <wp:extent cx="352536" cy="352536"/>
            <wp:effectExtent l="19050" t="0" r="9414" b="0"/>
            <wp:docPr id="2" name="Рисунок 3" descr="Приложения в Google Play – Skype Previe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Приложения в Google Play – Skype Preview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386" cy="3563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>/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WhatsApp</w:t>
      </w:r>
      <w:proofErr w:type="spellEnd"/>
      <w:r w:rsidR="003F44EC">
        <w:rPr>
          <w:noProof/>
          <w:lang w:eastAsia="ru-RU"/>
        </w:rPr>
        <w:drawing>
          <wp:inline distT="0" distB="0" distL="0" distR="0">
            <wp:extent cx="279699" cy="279699"/>
            <wp:effectExtent l="19050" t="0" r="6051" b="0"/>
            <wp:docPr id="13" name="Рисунок 13" descr="Whatsapp Messenger guide eBook: Guide Books: Amazon.in: Kindle Sto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Whatsapp Messenger guide eBook: Guide Books: Amazon.in: Kindle Store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559" cy="2815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26A4" w:rsidRPr="001E6E31" w:rsidRDefault="003F44EC" w:rsidP="005D5B8B">
      <w:pPr>
        <w:pStyle w:val="a6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1E6E31">
        <w:rPr>
          <w:rFonts w:ascii="Times New Roman" w:hAnsi="Times New Roman" w:cs="Times New Roman"/>
          <w:b/>
          <w:i/>
          <w:sz w:val="28"/>
          <w:szCs w:val="28"/>
        </w:rPr>
        <w:t>Проекты</w:t>
      </w:r>
    </w:p>
    <w:p w:rsidR="003F44EC" w:rsidRDefault="00F545E9" w:rsidP="005D5B8B">
      <w:pPr>
        <w:pStyle w:val="a6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Видео-интервью</w:t>
      </w:r>
    </w:p>
    <w:p w:rsidR="00F545E9" w:rsidRDefault="00F545E9" w:rsidP="005D5B8B">
      <w:pPr>
        <w:pStyle w:val="a6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Создание проектов на бумаге</w:t>
      </w:r>
    </w:p>
    <w:p w:rsidR="00F545E9" w:rsidRDefault="00F545E9" w:rsidP="005D5B8B">
      <w:pPr>
        <w:pStyle w:val="a6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Создание презентаций</w:t>
      </w:r>
    </w:p>
    <w:p w:rsidR="003F44EC" w:rsidRPr="001E6E31" w:rsidRDefault="00C01072" w:rsidP="005D5B8B">
      <w:pPr>
        <w:pStyle w:val="a6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1E6E31">
        <w:rPr>
          <w:rFonts w:ascii="Times New Roman" w:hAnsi="Times New Roman" w:cs="Times New Roman"/>
          <w:b/>
          <w:i/>
          <w:sz w:val="28"/>
          <w:szCs w:val="28"/>
        </w:rPr>
        <w:t xml:space="preserve">Обучающие </w:t>
      </w:r>
      <w:proofErr w:type="gramStart"/>
      <w:r w:rsidRPr="001E6E31">
        <w:rPr>
          <w:rFonts w:ascii="Times New Roman" w:hAnsi="Times New Roman" w:cs="Times New Roman"/>
          <w:b/>
          <w:i/>
          <w:sz w:val="28"/>
          <w:szCs w:val="28"/>
        </w:rPr>
        <w:t>интернет-платформы</w:t>
      </w:r>
      <w:proofErr w:type="gramEnd"/>
      <w:r w:rsidRPr="001E6E31">
        <w:rPr>
          <w:rFonts w:ascii="Times New Roman" w:hAnsi="Times New Roman" w:cs="Times New Roman"/>
          <w:b/>
          <w:i/>
          <w:sz w:val="28"/>
          <w:szCs w:val="28"/>
        </w:rPr>
        <w:t xml:space="preserve"> и видео ресурсы</w:t>
      </w:r>
    </w:p>
    <w:p w:rsidR="00C01072" w:rsidRPr="00C01072" w:rsidRDefault="00C01072" w:rsidP="005D5B8B">
      <w:pPr>
        <w:pStyle w:val="a6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Listenaminute.com</w:t>
      </w:r>
      <w:r>
        <w:rPr>
          <w:noProof/>
          <w:lang w:eastAsia="ru-RU"/>
        </w:rPr>
        <w:drawing>
          <wp:inline distT="0" distB="0" distL="0" distR="0">
            <wp:extent cx="537808" cy="537808"/>
            <wp:effectExtent l="19050" t="0" r="0" b="0"/>
            <wp:docPr id="16" name="Рисунок 16" descr="Listen A Minute: Easier English Listening and Activities | Pearltre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Listen A Minute: Easier English Listening and Activities | Pearltrees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698" cy="5416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1072" w:rsidRDefault="00C01072" w:rsidP="005D5B8B">
      <w:pPr>
        <w:pStyle w:val="a6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Fromtexttospeech.com  </w:t>
      </w:r>
      <w:r>
        <w:rPr>
          <w:noProof/>
          <w:lang w:eastAsia="ru-RU"/>
        </w:rPr>
        <w:drawing>
          <wp:inline distT="0" distB="0" distL="0" distR="0">
            <wp:extent cx="870735" cy="305001"/>
            <wp:effectExtent l="19050" t="0" r="5565" b="0"/>
            <wp:docPr id="19" name="Рисунок 19" descr="From Text To Speech - Free online TTS servi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From Text To Speech - Free online TTS service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7706" cy="303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1072" w:rsidRPr="00AB77DA" w:rsidRDefault="00AB77DA" w:rsidP="005D5B8B">
      <w:pPr>
        <w:pStyle w:val="a6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Britishcouncil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>/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Greatvideos</w:t>
      </w:r>
      <w:proofErr w:type="spellEnd"/>
      <w:r w:rsidR="00361C08"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LearnEnglish GREAT Videos | British Council" style="width:24.55pt;height:24.55pt"/>
        </w:pict>
      </w:r>
      <w:r>
        <w:rPr>
          <w:noProof/>
          <w:lang w:eastAsia="ru-RU"/>
        </w:rPr>
        <w:drawing>
          <wp:inline distT="0" distB="0" distL="0" distR="0">
            <wp:extent cx="516367" cy="516367"/>
            <wp:effectExtent l="19050" t="0" r="0" b="0"/>
            <wp:docPr id="33" name="Рисунок 33" descr="LearnEnglish GREAT Videos for Android - APK Downloa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LearnEnglish GREAT Videos for Android - APK Download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557" cy="5185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77DA" w:rsidRPr="00AB77DA" w:rsidRDefault="00361C08" w:rsidP="005D5B8B">
      <w:pPr>
        <w:pStyle w:val="a6"/>
        <w:spacing w:after="0" w:line="360" w:lineRule="auto"/>
        <w:ind w:left="1571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pict>
          <v:shape id="_x0000_i1026" type="#_x0000_t75" alt="LearnEnglish GREAT Videos | British Council" style="width:24.55pt;height:24.55pt"/>
        </w:pict>
      </w:r>
      <w:r>
        <w:pict>
          <v:shape id="_x0000_i1027" type="#_x0000_t75" alt="LearnEnglish GREAT Videos | British Council" style="width:24.55pt;height:24.55pt"/>
        </w:pict>
      </w:r>
      <w:r>
        <w:pict>
          <v:shape id="_x0000_i1028" type="#_x0000_t75" alt="LearnEnglish GREAT Videos | British Council" style="width:24.55pt;height:24.55pt"/>
        </w:pict>
      </w:r>
      <w:r>
        <w:pict>
          <v:shape id="_x0000_i1029" type="#_x0000_t75" alt="LearnEnglish GREAT Videos | British Council" style="width:24.55pt;height:24.55pt"/>
        </w:pict>
      </w:r>
    </w:p>
    <w:p w:rsidR="00AB77DA" w:rsidRPr="00AB77DA" w:rsidRDefault="00AB77DA" w:rsidP="005D5B8B">
      <w:pPr>
        <w:pStyle w:val="a6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Quizwhizzer.com  </w:t>
      </w:r>
      <w:r>
        <w:rPr>
          <w:noProof/>
          <w:lang w:eastAsia="ru-RU"/>
        </w:rPr>
        <w:drawing>
          <wp:inline distT="0" distB="0" distL="0" distR="0">
            <wp:extent cx="1333949" cy="444650"/>
            <wp:effectExtent l="19050" t="0" r="0" b="0"/>
            <wp:docPr id="36" name="Рисунок 36" descr="QuizWhizzeer вводит режим домашнего задания — Дидакто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QuizWhizzeer вводит режим домашнего задания — Дидактор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6403" cy="4454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77DA" w:rsidRPr="00AB77DA" w:rsidRDefault="00AB77DA" w:rsidP="005D5B8B">
      <w:pPr>
        <w:pStyle w:val="a6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lastRenderedPageBreak/>
        <w:t xml:space="preserve">LearningApps.org   </w:t>
      </w:r>
      <w:r>
        <w:rPr>
          <w:noProof/>
          <w:lang w:eastAsia="ru-RU"/>
        </w:rPr>
        <w:drawing>
          <wp:inline distT="0" distB="0" distL="0" distR="0">
            <wp:extent cx="598354" cy="602429"/>
            <wp:effectExtent l="19050" t="0" r="0" b="0"/>
            <wp:docPr id="39" name="Рисунок 39" descr="LearningApps.org © Борковская С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LearningApps.org © Борковская СШ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066" cy="6011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77DA" w:rsidRPr="00C01072" w:rsidRDefault="00AB77DA" w:rsidP="005D5B8B">
      <w:pPr>
        <w:pStyle w:val="a6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Wordwall.net</w:t>
      </w:r>
      <w:r>
        <w:rPr>
          <w:noProof/>
          <w:lang w:eastAsia="ru-RU"/>
        </w:rPr>
        <w:drawing>
          <wp:inline distT="0" distB="0" distL="0" distR="0">
            <wp:extent cx="530317" cy="398033"/>
            <wp:effectExtent l="19050" t="0" r="3083" b="0"/>
            <wp:docPr id="42" name="Рисунок 42" descr="CARA MENGHASILKAN WORDWALL QUIZZ DAN INTEGRASI DALAM TUGASAN GC - YouTub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ARA MENGHASILKAN WORDWALL QUIZZ DAN INTEGRASI DALAM TUGASAN GC - YouTube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593" cy="4019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1072" w:rsidRPr="001E6E31" w:rsidRDefault="00964120" w:rsidP="005D5B8B">
      <w:pPr>
        <w:pStyle w:val="a6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b/>
          <w:i/>
          <w:sz w:val="28"/>
          <w:szCs w:val="28"/>
          <w:lang w:val="en-US"/>
        </w:rPr>
      </w:pPr>
      <w:r w:rsidRPr="001E6E31">
        <w:rPr>
          <w:rFonts w:ascii="Times New Roman" w:hAnsi="Times New Roman" w:cs="Times New Roman"/>
          <w:b/>
          <w:i/>
          <w:sz w:val="28"/>
          <w:szCs w:val="28"/>
        </w:rPr>
        <w:t>Дебаты</w:t>
      </w:r>
    </w:p>
    <w:p w:rsidR="00C01072" w:rsidRPr="001E6E31" w:rsidRDefault="00964120" w:rsidP="005D5B8B">
      <w:pPr>
        <w:pStyle w:val="a6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b/>
          <w:i/>
          <w:sz w:val="28"/>
          <w:szCs w:val="28"/>
          <w:lang w:val="en-US"/>
        </w:rPr>
      </w:pPr>
      <w:r w:rsidRPr="001E6E31">
        <w:rPr>
          <w:rFonts w:ascii="Times New Roman" w:hAnsi="Times New Roman" w:cs="Times New Roman"/>
          <w:b/>
          <w:i/>
          <w:sz w:val="28"/>
          <w:szCs w:val="28"/>
        </w:rPr>
        <w:t>Игровые приемы</w:t>
      </w:r>
    </w:p>
    <w:p w:rsidR="00964120" w:rsidRDefault="00964120" w:rsidP="005D5B8B">
      <w:pPr>
        <w:pStyle w:val="a6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Bananagrams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( </w:t>
      </w:r>
      <w:proofErr w:type="spellStart"/>
      <w:r>
        <w:rPr>
          <w:rFonts w:ascii="Times New Roman" w:hAnsi="Times New Roman" w:cs="Times New Roman"/>
          <w:sz w:val="28"/>
          <w:szCs w:val="28"/>
        </w:rPr>
        <w:t>бананаграм</w:t>
      </w:r>
      <w:proofErr w:type="spellEnd"/>
      <w:r>
        <w:rPr>
          <w:rFonts w:ascii="Times New Roman" w:hAnsi="Times New Roman" w:cs="Times New Roman"/>
          <w:sz w:val="28"/>
          <w:szCs w:val="28"/>
        </w:rPr>
        <w:t>)</w:t>
      </w:r>
    </w:p>
    <w:p w:rsidR="00964120" w:rsidRDefault="00964120" w:rsidP="005D5B8B">
      <w:pPr>
        <w:pStyle w:val="a6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Who am I</w:t>
      </w: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?</w:t>
      </w:r>
      <w:r w:rsidRPr="00964120">
        <w:rPr>
          <w:rFonts w:ascii="Times New Roman" w:hAnsi="Times New Roman" w:cs="Times New Roman"/>
          <w:sz w:val="28"/>
          <w:szCs w:val="28"/>
          <w:lang w:val="en-US"/>
        </w:rPr>
        <w:t>(</w:t>
      </w:r>
      <w:proofErr w:type="gramEnd"/>
      <w:r>
        <w:rPr>
          <w:rFonts w:ascii="Times New Roman" w:hAnsi="Times New Roman" w:cs="Times New Roman"/>
          <w:sz w:val="28"/>
          <w:szCs w:val="28"/>
        </w:rPr>
        <w:t>ктоя</w:t>
      </w:r>
      <w:r w:rsidRPr="00964120">
        <w:rPr>
          <w:rFonts w:ascii="Times New Roman" w:hAnsi="Times New Roman" w:cs="Times New Roman"/>
          <w:sz w:val="28"/>
          <w:szCs w:val="28"/>
          <w:lang w:val="en-US"/>
        </w:rPr>
        <w:t>?)</w:t>
      </w:r>
    </w:p>
    <w:p w:rsidR="00964120" w:rsidRDefault="00964120" w:rsidP="005D5B8B">
      <w:pPr>
        <w:pStyle w:val="a6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Keep talking</w:t>
      </w:r>
      <w:r>
        <w:rPr>
          <w:rFonts w:ascii="Times New Roman" w:hAnsi="Times New Roman" w:cs="Times New Roman"/>
          <w:sz w:val="28"/>
          <w:szCs w:val="28"/>
        </w:rPr>
        <w:t xml:space="preserve"> (продолжай говорить)</w:t>
      </w:r>
    </w:p>
    <w:p w:rsidR="00964120" w:rsidRPr="001E6E31" w:rsidRDefault="00964120" w:rsidP="005D5B8B">
      <w:pPr>
        <w:pStyle w:val="a6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Rhyming lotto</w:t>
      </w:r>
      <w:r>
        <w:rPr>
          <w:rFonts w:ascii="Times New Roman" w:hAnsi="Times New Roman" w:cs="Times New Roman"/>
          <w:sz w:val="28"/>
          <w:szCs w:val="28"/>
        </w:rPr>
        <w:t xml:space="preserve"> (рифмующее лото)</w:t>
      </w:r>
    </w:p>
    <w:p w:rsidR="001E6E31" w:rsidRDefault="001E6E31" w:rsidP="005D5B8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E6E31" w:rsidRDefault="001E6E31" w:rsidP="005D5B8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E6E31" w:rsidRDefault="001E6E31" w:rsidP="005D5B8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E6E31" w:rsidRDefault="001E6E31" w:rsidP="005D5B8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E6E31" w:rsidRDefault="001E6E31" w:rsidP="005D5B8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E6E31" w:rsidRDefault="001E6E31" w:rsidP="005D5B8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E6E31" w:rsidRDefault="001E6E31" w:rsidP="005D5B8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E6E31" w:rsidRDefault="001E6E31" w:rsidP="005D5B8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77C63" w:rsidRDefault="00A77C63" w:rsidP="005D5B8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77C63" w:rsidRDefault="00A77C63" w:rsidP="005D5B8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77C63" w:rsidRDefault="00A77C63" w:rsidP="005D5B8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77C63" w:rsidRDefault="00A77C63" w:rsidP="005D5B8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77C63" w:rsidRDefault="00A77C63" w:rsidP="005D5B8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31807" w:rsidRDefault="00F31807" w:rsidP="005D5B8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31807" w:rsidRDefault="00F31807" w:rsidP="005D5B8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31807" w:rsidRDefault="00F31807" w:rsidP="005D5B8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77C63" w:rsidRDefault="00A77C63" w:rsidP="005D5B8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E6E31" w:rsidRDefault="001E6E31" w:rsidP="005D5B8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E6E31" w:rsidRDefault="001E6E31" w:rsidP="005D5B8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E6E31" w:rsidRDefault="007570E6" w:rsidP="005D5B8B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В наше времяр</w:t>
      </w:r>
      <w:r w:rsidR="009B7D73">
        <w:rPr>
          <w:rFonts w:ascii="Times New Roman" w:hAnsi="Times New Roman" w:cs="Times New Roman"/>
          <w:sz w:val="28"/>
          <w:szCs w:val="28"/>
        </w:rPr>
        <w:t>астет потребность в специалистах, умеющих эффективно решать профессиональные задачи с использованием иностранного языка.  Поддерживать интерес к</w:t>
      </w:r>
      <w:r>
        <w:rPr>
          <w:rFonts w:ascii="Times New Roman" w:hAnsi="Times New Roman" w:cs="Times New Roman"/>
          <w:sz w:val="28"/>
          <w:szCs w:val="28"/>
        </w:rPr>
        <w:t xml:space="preserve"> английско</w:t>
      </w:r>
      <w:r w:rsidR="009B7D73">
        <w:rPr>
          <w:rFonts w:ascii="Times New Roman" w:hAnsi="Times New Roman" w:cs="Times New Roman"/>
          <w:sz w:val="28"/>
          <w:szCs w:val="28"/>
        </w:rPr>
        <w:t xml:space="preserve">му языку </w:t>
      </w:r>
      <w:r>
        <w:rPr>
          <w:rFonts w:ascii="Times New Roman" w:hAnsi="Times New Roman" w:cs="Times New Roman"/>
          <w:sz w:val="28"/>
          <w:szCs w:val="28"/>
        </w:rPr>
        <w:t xml:space="preserve">надо на любом этапе изучения, будь то 3 или 11 класс. Я считаю, что начинать </w:t>
      </w:r>
      <w:r w:rsidR="00964120">
        <w:rPr>
          <w:rFonts w:ascii="Times New Roman" w:hAnsi="Times New Roman" w:cs="Times New Roman"/>
          <w:sz w:val="28"/>
          <w:szCs w:val="28"/>
        </w:rPr>
        <w:t>при</w:t>
      </w:r>
      <w:r>
        <w:rPr>
          <w:rFonts w:ascii="Times New Roman" w:hAnsi="Times New Roman" w:cs="Times New Roman"/>
          <w:sz w:val="28"/>
          <w:szCs w:val="28"/>
        </w:rPr>
        <w:t xml:space="preserve">вивать любовь к языку надо с первых уроков. </w:t>
      </w:r>
      <w:r w:rsidR="001E6E31">
        <w:rPr>
          <w:rFonts w:ascii="Times New Roman" w:hAnsi="Times New Roman" w:cs="Times New Roman"/>
          <w:sz w:val="28"/>
          <w:szCs w:val="28"/>
        </w:rPr>
        <w:t xml:space="preserve">Для того чтобы ребята почувствовали реальную ситуацию общения, в своей работе  я использую такой прием, как </w:t>
      </w:r>
      <w:r w:rsidR="001E6E31" w:rsidRPr="001E6E31">
        <w:rPr>
          <w:rFonts w:ascii="Times New Roman" w:hAnsi="Times New Roman" w:cs="Times New Roman"/>
          <w:b/>
          <w:i/>
          <w:sz w:val="28"/>
          <w:szCs w:val="28"/>
        </w:rPr>
        <w:t>«Организация международного взаимодействия»</w:t>
      </w:r>
      <w:r w:rsidR="001E6E31">
        <w:rPr>
          <w:rFonts w:ascii="Times New Roman" w:hAnsi="Times New Roman" w:cs="Times New Roman"/>
          <w:sz w:val="28"/>
          <w:szCs w:val="28"/>
        </w:rPr>
        <w:t>.</w:t>
      </w:r>
    </w:p>
    <w:p w:rsidR="00A61690" w:rsidRDefault="007570E6" w:rsidP="005D5B8B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работе с учениками младшей школы я использую много </w:t>
      </w:r>
      <w:r w:rsidR="00964120">
        <w:rPr>
          <w:rFonts w:ascii="Times New Roman" w:hAnsi="Times New Roman" w:cs="Times New Roman"/>
          <w:sz w:val="28"/>
          <w:szCs w:val="28"/>
        </w:rPr>
        <w:t>различных</w:t>
      </w:r>
      <w:r>
        <w:rPr>
          <w:rFonts w:ascii="Times New Roman" w:hAnsi="Times New Roman" w:cs="Times New Roman"/>
          <w:sz w:val="28"/>
          <w:szCs w:val="28"/>
        </w:rPr>
        <w:t xml:space="preserve"> методов: песни, стихи, рифмовки, игры, сценки, но один из приемов, понрави</w:t>
      </w:r>
      <w:r w:rsidR="00964120">
        <w:rPr>
          <w:rFonts w:ascii="Times New Roman" w:hAnsi="Times New Roman" w:cs="Times New Roman"/>
          <w:sz w:val="28"/>
          <w:szCs w:val="28"/>
        </w:rPr>
        <w:t>вших</w:t>
      </w:r>
      <w:r>
        <w:rPr>
          <w:rFonts w:ascii="Times New Roman" w:hAnsi="Times New Roman" w:cs="Times New Roman"/>
          <w:sz w:val="28"/>
          <w:szCs w:val="28"/>
        </w:rPr>
        <w:t>ся</w:t>
      </w:r>
      <w:r w:rsidR="00964120">
        <w:rPr>
          <w:rFonts w:ascii="Times New Roman" w:hAnsi="Times New Roman" w:cs="Times New Roman"/>
          <w:sz w:val="28"/>
          <w:szCs w:val="28"/>
        </w:rPr>
        <w:t xml:space="preserve"> мне</w:t>
      </w:r>
      <w:r>
        <w:rPr>
          <w:rFonts w:ascii="Times New Roman" w:hAnsi="Times New Roman" w:cs="Times New Roman"/>
          <w:sz w:val="28"/>
          <w:szCs w:val="28"/>
        </w:rPr>
        <w:t xml:space="preserve"> в </w:t>
      </w:r>
      <w:r w:rsidR="00A77C63">
        <w:rPr>
          <w:rFonts w:ascii="Times New Roman" w:hAnsi="Times New Roman" w:cs="Times New Roman"/>
          <w:sz w:val="28"/>
          <w:szCs w:val="28"/>
        </w:rPr>
        <w:t xml:space="preserve">прошломучебном </w:t>
      </w:r>
      <w:r>
        <w:rPr>
          <w:rFonts w:ascii="Times New Roman" w:hAnsi="Times New Roman" w:cs="Times New Roman"/>
          <w:sz w:val="28"/>
          <w:szCs w:val="28"/>
        </w:rPr>
        <w:t>году</w:t>
      </w:r>
      <w:r w:rsidR="00964120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был </w:t>
      </w:r>
      <w:r w:rsidRPr="001E6E31">
        <w:rPr>
          <w:rFonts w:ascii="Times New Roman" w:hAnsi="Times New Roman" w:cs="Times New Roman"/>
          <w:sz w:val="28"/>
          <w:szCs w:val="28"/>
        </w:rPr>
        <w:t>обмен открытками</w:t>
      </w:r>
      <w:r>
        <w:rPr>
          <w:rFonts w:ascii="Times New Roman" w:hAnsi="Times New Roman" w:cs="Times New Roman"/>
          <w:sz w:val="28"/>
          <w:szCs w:val="28"/>
        </w:rPr>
        <w:t xml:space="preserve"> с учениками из Квебека, Канада. </w:t>
      </w:r>
      <w:r w:rsidR="00A61690">
        <w:rPr>
          <w:rFonts w:ascii="Times New Roman" w:hAnsi="Times New Roman" w:cs="Times New Roman"/>
          <w:sz w:val="28"/>
          <w:szCs w:val="28"/>
        </w:rPr>
        <w:t>Я нашла</w:t>
      </w:r>
      <w:r w:rsidR="00964120">
        <w:rPr>
          <w:rFonts w:ascii="Times New Roman" w:hAnsi="Times New Roman" w:cs="Times New Roman"/>
          <w:sz w:val="28"/>
          <w:szCs w:val="28"/>
        </w:rPr>
        <w:t xml:space="preserve"> в интернете</w:t>
      </w:r>
      <w:r w:rsidR="00A61690">
        <w:rPr>
          <w:rFonts w:ascii="Times New Roman" w:hAnsi="Times New Roman" w:cs="Times New Roman"/>
          <w:sz w:val="28"/>
          <w:szCs w:val="28"/>
        </w:rPr>
        <w:t xml:space="preserve"> учителя, который был готов организовать обмен новогодними открытками. В Квебеке английский язык является тоже иностранным, поэтому</w:t>
      </w:r>
      <w:r w:rsidR="00964120">
        <w:rPr>
          <w:rFonts w:ascii="Times New Roman" w:hAnsi="Times New Roman" w:cs="Times New Roman"/>
          <w:sz w:val="28"/>
          <w:szCs w:val="28"/>
        </w:rPr>
        <w:t xml:space="preserve">данное мероприятие </w:t>
      </w:r>
      <w:r w:rsidR="004E0471">
        <w:rPr>
          <w:rFonts w:ascii="Times New Roman" w:hAnsi="Times New Roman" w:cs="Times New Roman"/>
          <w:sz w:val="28"/>
          <w:szCs w:val="28"/>
        </w:rPr>
        <w:t>было интересно, как нашим ученикам, так и ученикам из Канады. На момент создания открыток, мы научилис</w:t>
      </w:r>
      <w:r w:rsidR="00964120">
        <w:rPr>
          <w:rFonts w:ascii="Times New Roman" w:hAnsi="Times New Roman" w:cs="Times New Roman"/>
          <w:sz w:val="28"/>
          <w:szCs w:val="28"/>
        </w:rPr>
        <w:t>ь составлять рассказы о себе и</w:t>
      </w:r>
      <w:r w:rsidR="004E0471">
        <w:rPr>
          <w:rFonts w:ascii="Times New Roman" w:hAnsi="Times New Roman" w:cs="Times New Roman"/>
          <w:sz w:val="28"/>
          <w:szCs w:val="28"/>
        </w:rPr>
        <w:t xml:space="preserve"> своей семье</w:t>
      </w:r>
      <w:r w:rsidR="00420C8D">
        <w:rPr>
          <w:rFonts w:ascii="Times New Roman" w:hAnsi="Times New Roman" w:cs="Times New Roman"/>
          <w:sz w:val="28"/>
          <w:szCs w:val="28"/>
        </w:rPr>
        <w:t>, о своих увлечениях</w:t>
      </w:r>
      <w:r w:rsidR="004E0471">
        <w:rPr>
          <w:rFonts w:ascii="Times New Roman" w:hAnsi="Times New Roman" w:cs="Times New Roman"/>
          <w:sz w:val="28"/>
          <w:szCs w:val="28"/>
        </w:rPr>
        <w:t xml:space="preserve">. Родители помогли ребятам создать открытки, я рассказала им </w:t>
      </w:r>
      <w:r w:rsidR="005076E6">
        <w:rPr>
          <w:rFonts w:ascii="Times New Roman" w:hAnsi="Times New Roman" w:cs="Times New Roman"/>
          <w:sz w:val="28"/>
          <w:szCs w:val="28"/>
        </w:rPr>
        <w:t>о</w:t>
      </w:r>
      <w:r w:rsidR="004E0471">
        <w:rPr>
          <w:rFonts w:ascii="Times New Roman" w:hAnsi="Times New Roman" w:cs="Times New Roman"/>
          <w:sz w:val="28"/>
          <w:szCs w:val="28"/>
        </w:rPr>
        <w:t xml:space="preserve"> правильно</w:t>
      </w:r>
      <w:r w:rsidR="005076E6">
        <w:rPr>
          <w:rFonts w:ascii="Times New Roman" w:hAnsi="Times New Roman" w:cs="Times New Roman"/>
          <w:sz w:val="28"/>
          <w:szCs w:val="28"/>
        </w:rPr>
        <w:t>моформлении</w:t>
      </w:r>
      <w:r w:rsidR="004E0471">
        <w:rPr>
          <w:rFonts w:ascii="Times New Roman" w:hAnsi="Times New Roman" w:cs="Times New Roman"/>
          <w:sz w:val="28"/>
          <w:szCs w:val="28"/>
        </w:rPr>
        <w:t xml:space="preserve">, собрала их все и отправила в одном конверте на адрес учителя. У ребят было много эмоций, они радовались и волновались одновременно, </w:t>
      </w:r>
      <w:proofErr w:type="gramStart"/>
      <w:r w:rsidR="004E0471">
        <w:rPr>
          <w:rFonts w:ascii="Times New Roman" w:hAnsi="Times New Roman" w:cs="Times New Roman"/>
          <w:sz w:val="28"/>
          <w:szCs w:val="28"/>
        </w:rPr>
        <w:t>им</w:t>
      </w:r>
      <w:proofErr w:type="gramEnd"/>
      <w:r w:rsidR="004E0471">
        <w:rPr>
          <w:rFonts w:ascii="Times New Roman" w:hAnsi="Times New Roman" w:cs="Times New Roman"/>
          <w:sz w:val="28"/>
          <w:szCs w:val="28"/>
        </w:rPr>
        <w:t xml:space="preserve"> было интересно поймут ли их </w:t>
      </w:r>
      <w:r w:rsidR="00351A44">
        <w:rPr>
          <w:rFonts w:ascii="Times New Roman" w:hAnsi="Times New Roman" w:cs="Times New Roman"/>
          <w:sz w:val="28"/>
          <w:szCs w:val="28"/>
        </w:rPr>
        <w:t xml:space="preserve">иностранцы, понравятся ли их открытки и что </w:t>
      </w:r>
      <w:r w:rsidR="005076E6">
        <w:rPr>
          <w:rFonts w:ascii="Times New Roman" w:hAnsi="Times New Roman" w:cs="Times New Roman"/>
          <w:sz w:val="28"/>
          <w:szCs w:val="28"/>
        </w:rPr>
        <w:t xml:space="preserve">им </w:t>
      </w:r>
      <w:r w:rsidR="00351A44">
        <w:rPr>
          <w:rFonts w:ascii="Times New Roman" w:hAnsi="Times New Roman" w:cs="Times New Roman"/>
          <w:sz w:val="28"/>
          <w:szCs w:val="28"/>
        </w:rPr>
        <w:t xml:space="preserve">напишутв ответ. Благодаря тому, что я преподаю английский язык в разных параллелях, ученики из старших классов сняли  и смонтировали </w:t>
      </w:r>
      <w:hyperlink r:id="rId16" w:history="1">
        <w:r w:rsidR="005076E6" w:rsidRPr="00CF1EB0">
          <w:rPr>
            <w:rStyle w:val="a5"/>
            <w:rFonts w:ascii="Times New Roman" w:hAnsi="Times New Roman" w:cs="Times New Roman"/>
            <w:sz w:val="28"/>
            <w:szCs w:val="28"/>
          </w:rPr>
          <w:t>видео</w:t>
        </w:r>
      </w:hyperlink>
      <w:r w:rsidR="00351A44">
        <w:rPr>
          <w:rFonts w:ascii="Times New Roman" w:hAnsi="Times New Roman" w:cs="Times New Roman"/>
          <w:sz w:val="28"/>
          <w:szCs w:val="28"/>
        </w:rPr>
        <w:t xml:space="preserve"> о то</w:t>
      </w:r>
      <w:r w:rsidR="00F200BF">
        <w:rPr>
          <w:rFonts w:ascii="Times New Roman" w:hAnsi="Times New Roman" w:cs="Times New Roman"/>
          <w:sz w:val="28"/>
          <w:szCs w:val="28"/>
        </w:rPr>
        <w:t>м, как у нас в гимназии</w:t>
      </w:r>
      <w:r w:rsidR="00351A44">
        <w:rPr>
          <w:rFonts w:ascii="Times New Roman" w:hAnsi="Times New Roman" w:cs="Times New Roman"/>
          <w:sz w:val="28"/>
          <w:szCs w:val="28"/>
        </w:rPr>
        <w:t xml:space="preserve"> ученики</w:t>
      </w:r>
      <w:r w:rsidR="00F200BF">
        <w:rPr>
          <w:rFonts w:ascii="Times New Roman" w:hAnsi="Times New Roman" w:cs="Times New Roman"/>
          <w:sz w:val="28"/>
          <w:szCs w:val="28"/>
        </w:rPr>
        <w:t xml:space="preserve"> готовятся к Новому</w:t>
      </w:r>
      <w:r w:rsidR="00351A44">
        <w:rPr>
          <w:rFonts w:ascii="Times New Roman" w:hAnsi="Times New Roman" w:cs="Times New Roman"/>
          <w:sz w:val="28"/>
          <w:szCs w:val="28"/>
        </w:rPr>
        <w:t xml:space="preserve"> Год</w:t>
      </w:r>
      <w:r w:rsidR="00F200BF">
        <w:rPr>
          <w:rFonts w:ascii="Times New Roman" w:hAnsi="Times New Roman" w:cs="Times New Roman"/>
          <w:sz w:val="28"/>
          <w:szCs w:val="28"/>
        </w:rPr>
        <w:t>у</w:t>
      </w:r>
      <w:r w:rsidR="00351A44">
        <w:rPr>
          <w:rFonts w:ascii="Times New Roman" w:hAnsi="Times New Roman" w:cs="Times New Roman"/>
          <w:sz w:val="28"/>
          <w:szCs w:val="28"/>
        </w:rPr>
        <w:t>. Его мы отправили по интернету. Детям было о</w:t>
      </w:r>
      <w:r w:rsidR="005C1B0E">
        <w:rPr>
          <w:rFonts w:ascii="Times New Roman" w:hAnsi="Times New Roman" w:cs="Times New Roman"/>
          <w:sz w:val="28"/>
          <w:szCs w:val="28"/>
        </w:rPr>
        <w:t>чень интересно получить открытки</w:t>
      </w:r>
      <w:r w:rsidR="00351A44">
        <w:rPr>
          <w:rFonts w:ascii="Times New Roman" w:hAnsi="Times New Roman" w:cs="Times New Roman"/>
          <w:sz w:val="28"/>
          <w:szCs w:val="28"/>
        </w:rPr>
        <w:t xml:space="preserve"> по почте, так как многие из них никогда не отправляли и не получали писем по почте, </w:t>
      </w:r>
      <w:r w:rsidR="005076E6">
        <w:rPr>
          <w:rFonts w:ascii="Times New Roman" w:hAnsi="Times New Roman" w:cs="Times New Roman"/>
          <w:sz w:val="28"/>
          <w:szCs w:val="28"/>
        </w:rPr>
        <w:t xml:space="preserve">а также </w:t>
      </w:r>
      <w:r w:rsidR="00351A44">
        <w:rPr>
          <w:rFonts w:ascii="Times New Roman" w:hAnsi="Times New Roman" w:cs="Times New Roman"/>
          <w:sz w:val="28"/>
          <w:szCs w:val="28"/>
        </w:rPr>
        <w:t>им  достались конфеты</w:t>
      </w:r>
      <w:r w:rsidR="005076E6">
        <w:rPr>
          <w:rFonts w:ascii="Times New Roman" w:hAnsi="Times New Roman" w:cs="Times New Roman"/>
          <w:sz w:val="28"/>
          <w:szCs w:val="28"/>
        </w:rPr>
        <w:t xml:space="preserve"> и</w:t>
      </w:r>
      <w:r w:rsidR="00351A44">
        <w:rPr>
          <w:rFonts w:ascii="Times New Roman" w:hAnsi="Times New Roman" w:cs="Times New Roman"/>
          <w:sz w:val="28"/>
          <w:szCs w:val="28"/>
        </w:rPr>
        <w:t xml:space="preserve"> наклейки. Все с нетерпением</w:t>
      </w:r>
      <w:r w:rsidR="005076E6">
        <w:rPr>
          <w:rFonts w:ascii="Times New Roman" w:hAnsi="Times New Roman" w:cs="Times New Roman"/>
          <w:sz w:val="28"/>
          <w:szCs w:val="28"/>
        </w:rPr>
        <w:t xml:space="preserve"> ждали</w:t>
      </w:r>
      <w:r w:rsidR="00351A44">
        <w:rPr>
          <w:rFonts w:ascii="Times New Roman" w:hAnsi="Times New Roman" w:cs="Times New Roman"/>
          <w:sz w:val="28"/>
          <w:szCs w:val="28"/>
        </w:rPr>
        <w:t xml:space="preserve"> ответа. Письмо пришло после нового года</w:t>
      </w:r>
      <w:r w:rsidR="005076E6">
        <w:rPr>
          <w:rFonts w:ascii="Times New Roman" w:hAnsi="Times New Roman" w:cs="Times New Roman"/>
          <w:sz w:val="28"/>
          <w:szCs w:val="28"/>
        </w:rPr>
        <w:t xml:space="preserve"> и</w:t>
      </w:r>
      <w:r w:rsidR="00351A44">
        <w:rPr>
          <w:rFonts w:ascii="Times New Roman" w:hAnsi="Times New Roman" w:cs="Times New Roman"/>
          <w:sz w:val="28"/>
          <w:szCs w:val="28"/>
        </w:rPr>
        <w:t xml:space="preserve"> когда ребята пришли в школу</w:t>
      </w:r>
      <w:r w:rsidR="005076E6">
        <w:rPr>
          <w:rFonts w:ascii="Times New Roman" w:hAnsi="Times New Roman" w:cs="Times New Roman"/>
          <w:sz w:val="28"/>
          <w:szCs w:val="28"/>
        </w:rPr>
        <w:t>после каникул</w:t>
      </w:r>
      <w:r w:rsidR="00F200BF">
        <w:rPr>
          <w:rFonts w:ascii="Times New Roman" w:hAnsi="Times New Roman" w:cs="Times New Roman"/>
          <w:sz w:val="28"/>
          <w:szCs w:val="28"/>
        </w:rPr>
        <w:t>,</w:t>
      </w:r>
      <w:r w:rsidR="00351A44">
        <w:rPr>
          <w:rFonts w:ascii="Times New Roman" w:hAnsi="Times New Roman" w:cs="Times New Roman"/>
          <w:sz w:val="28"/>
          <w:szCs w:val="28"/>
        </w:rPr>
        <w:t xml:space="preserve"> их ждал сюрприз. Получить открытку из другой страны было приятно и детям, и их родителям, которые </w:t>
      </w:r>
      <w:r w:rsidR="00F200BF">
        <w:rPr>
          <w:rFonts w:ascii="Times New Roman" w:hAnsi="Times New Roman" w:cs="Times New Roman"/>
          <w:sz w:val="28"/>
          <w:szCs w:val="28"/>
        </w:rPr>
        <w:t>помогали делать открытки, и мне, так как интерес учеников надо поддерживать такими маленькими радостями.</w:t>
      </w:r>
      <w:r w:rsidR="006D497D">
        <w:rPr>
          <w:rFonts w:ascii="Times New Roman" w:hAnsi="Times New Roman" w:cs="Times New Roman"/>
          <w:sz w:val="28"/>
          <w:szCs w:val="28"/>
        </w:rPr>
        <w:t xml:space="preserve"> (</w:t>
      </w:r>
      <w:r w:rsidR="006D497D" w:rsidRPr="006D497D">
        <w:rPr>
          <w:rFonts w:ascii="Times New Roman" w:hAnsi="Times New Roman" w:cs="Times New Roman"/>
          <w:i/>
          <w:sz w:val="28"/>
          <w:szCs w:val="28"/>
        </w:rPr>
        <w:t>Приложение 1</w:t>
      </w:r>
      <w:r w:rsidR="006D497D">
        <w:rPr>
          <w:rFonts w:ascii="Times New Roman" w:hAnsi="Times New Roman" w:cs="Times New Roman"/>
          <w:sz w:val="28"/>
          <w:szCs w:val="28"/>
        </w:rPr>
        <w:t>).</w:t>
      </w:r>
    </w:p>
    <w:p w:rsidR="00C65D0B" w:rsidRDefault="001E6E31" w:rsidP="005D5B8B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Также в этом приеме мне бы хотелось отметить и написание </w:t>
      </w:r>
      <w:r>
        <w:rPr>
          <w:rFonts w:ascii="Times New Roman" w:hAnsi="Times New Roman" w:cs="Times New Roman"/>
          <w:sz w:val="28"/>
          <w:szCs w:val="28"/>
          <w:lang w:val="en-US"/>
        </w:rPr>
        <w:t>E</w:t>
      </w:r>
      <w:r w:rsidRPr="001E6E31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  <w:lang w:val="en-US"/>
        </w:rPr>
        <w:t>mail</w:t>
      </w:r>
      <w:r w:rsidRPr="001E6E31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Вот</w:t>
      </w:r>
      <w:r w:rsidR="007F1CA5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например</w:t>
      </w:r>
      <w:r w:rsidR="007F1CA5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в 8 классе в теме «Школьные традиции» (8 урок), </w:t>
      </w:r>
      <w:r w:rsidR="00CD52F8">
        <w:rPr>
          <w:rFonts w:ascii="Times New Roman" w:hAnsi="Times New Roman" w:cs="Times New Roman"/>
          <w:sz w:val="28"/>
          <w:szCs w:val="28"/>
        </w:rPr>
        <w:t xml:space="preserve">мы разобрали структуру </w:t>
      </w:r>
      <w:proofErr w:type="spellStart"/>
      <w:r w:rsidR="00CD52F8">
        <w:rPr>
          <w:rFonts w:ascii="Times New Roman" w:hAnsi="Times New Roman" w:cs="Times New Roman"/>
          <w:sz w:val="28"/>
          <w:szCs w:val="28"/>
        </w:rPr>
        <w:t>имэйла</w:t>
      </w:r>
      <w:proofErr w:type="spellEnd"/>
      <w:r w:rsidR="00CD52F8">
        <w:rPr>
          <w:rFonts w:ascii="Times New Roman" w:hAnsi="Times New Roman" w:cs="Times New Roman"/>
          <w:sz w:val="28"/>
          <w:szCs w:val="28"/>
        </w:rPr>
        <w:t xml:space="preserve">-приглашения и основные моменты, которые оно должно включать, прочитали предложенные в учебнике формальное и неформальное приглашение, акцентировали внимание на обращения  и заключения в обоих письмах. А далее им было предложено написать письмо- приглашение на большое школьное мероприятие, на мой электронный адрес. Должна отметить, что данное задание вызвало интерес у многих учеников, а самым популярным мероприятием была школьная ярмарка, которая проходит в нашей гимназии каждый год в октябре. После выполнения данного задания, были отмечены самые оригинальные приглашения и те, которые были оформлены в соответствии с правилами написания </w:t>
      </w:r>
      <w:proofErr w:type="spellStart"/>
      <w:r w:rsidR="00CD52F8">
        <w:rPr>
          <w:rFonts w:ascii="Times New Roman" w:hAnsi="Times New Roman" w:cs="Times New Roman"/>
          <w:sz w:val="28"/>
          <w:szCs w:val="28"/>
        </w:rPr>
        <w:t>имэйлов</w:t>
      </w:r>
      <w:proofErr w:type="spellEnd"/>
      <w:r w:rsidR="00CD52F8">
        <w:rPr>
          <w:rFonts w:ascii="Times New Roman" w:hAnsi="Times New Roman" w:cs="Times New Roman"/>
          <w:sz w:val="28"/>
          <w:szCs w:val="28"/>
        </w:rPr>
        <w:t>.</w:t>
      </w:r>
    </w:p>
    <w:p w:rsidR="004258FC" w:rsidRDefault="00A77C63" w:rsidP="005D5B8B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 как о</w:t>
      </w:r>
      <w:r w:rsidR="004258FC">
        <w:rPr>
          <w:rFonts w:ascii="Times New Roman" w:hAnsi="Times New Roman" w:cs="Times New Roman"/>
          <w:sz w:val="28"/>
          <w:szCs w:val="28"/>
        </w:rPr>
        <w:t>бучение английскому языку</w:t>
      </w:r>
      <w:r>
        <w:rPr>
          <w:rFonts w:ascii="Times New Roman" w:hAnsi="Times New Roman" w:cs="Times New Roman"/>
          <w:sz w:val="28"/>
          <w:szCs w:val="28"/>
        </w:rPr>
        <w:t xml:space="preserve"> на повышенном уровне</w:t>
      </w:r>
      <w:r w:rsidR="004258FC">
        <w:rPr>
          <w:rFonts w:ascii="Times New Roman" w:hAnsi="Times New Roman" w:cs="Times New Roman"/>
          <w:sz w:val="28"/>
          <w:szCs w:val="28"/>
        </w:rPr>
        <w:t xml:space="preserve"> в гимназии начинается с 5 класса</w:t>
      </w:r>
      <w:r>
        <w:rPr>
          <w:rFonts w:ascii="Times New Roman" w:hAnsi="Times New Roman" w:cs="Times New Roman"/>
          <w:sz w:val="28"/>
          <w:szCs w:val="28"/>
        </w:rPr>
        <w:t>,это дает возможность использоват</w:t>
      </w:r>
      <w:r w:rsidR="00CF1EB0">
        <w:rPr>
          <w:rFonts w:ascii="Times New Roman" w:hAnsi="Times New Roman" w:cs="Times New Roman"/>
          <w:sz w:val="28"/>
          <w:szCs w:val="28"/>
        </w:rPr>
        <w:t>ь</w:t>
      </w:r>
      <w:r w:rsidR="004258FC">
        <w:rPr>
          <w:rFonts w:ascii="Times New Roman" w:hAnsi="Times New Roman" w:cs="Times New Roman"/>
          <w:sz w:val="28"/>
          <w:szCs w:val="28"/>
        </w:rPr>
        <w:t xml:space="preserve"> разные приемы. Я часто опираюсь на использование ИКТ (компьютерные и </w:t>
      </w:r>
      <w:proofErr w:type="gramStart"/>
      <w:r w:rsidR="004258FC">
        <w:rPr>
          <w:rFonts w:ascii="Times New Roman" w:hAnsi="Times New Roman" w:cs="Times New Roman"/>
          <w:sz w:val="28"/>
          <w:szCs w:val="28"/>
        </w:rPr>
        <w:t>интернет-технологии</w:t>
      </w:r>
      <w:proofErr w:type="gramEnd"/>
      <w:r w:rsidR="004258FC">
        <w:rPr>
          <w:rFonts w:ascii="Times New Roman" w:hAnsi="Times New Roman" w:cs="Times New Roman"/>
          <w:sz w:val="28"/>
          <w:szCs w:val="28"/>
        </w:rPr>
        <w:t>, мобильные приложения),  они позволяют  организовать общение учащихся с носителями языка или моделировать и реализовывать на практике коммуникативные ситуации, как индивидуально, так и в группах. Я считаю, что такое сочетание методов и средств достаточно эффективным и дающим учителю и учащимся широкий спектр возможностей по реализации потребности в общении и формировании коммуникативной компетенции.</w:t>
      </w:r>
    </w:p>
    <w:p w:rsidR="004258FC" w:rsidRDefault="004258FC" w:rsidP="005D5B8B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Многие психологи, методисты, педагоги изучали и рассматривали внедрение ИКТ в образовательный процесс. Их использование облегчает учителю подготовку к урокам, а у учеников вызывает интерес и дает возможность получить максимальную отметку.</w:t>
      </w:r>
    </w:p>
    <w:p w:rsidR="004258FC" w:rsidRDefault="004258FC" w:rsidP="005D5B8B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Вот, например, в 7-8 классах, я стараюсь организовать реальную беседу с англичанами через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WhatsApp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  <w:lang w:val="en-US"/>
        </w:rPr>
        <w:t>Skype</w:t>
      </w:r>
      <w:r w:rsidRPr="009606E3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</w:rPr>
        <w:t>благодаря тому, что у меня есть знакомые в Англии</w:t>
      </w:r>
      <w:r w:rsidRPr="009606E3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>. Такие беседы я организовывала перед новым годом, так как эта тема является интересной для детей. Дети заранее готовят интересующие их вопросы. У англичан я прошу</w:t>
      </w:r>
      <w:r w:rsidRPr="005C1B0E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чтобы они не только </w:t>
      </w:r>
      <w:r>
        <w:rPr>
          <w:rFonts w:ascii="Times New Roman" w:hAnsi="Times New Roman" w:cs="Times New Roman"/>
          <w:sz w:val="28"/>
          <w:szCs w:val="28"/>
        </w:rPr>
        <w:lastRenderedPageBreak/>
        <w:t>рассказывали и отвечали, но и задавали ребятам вопросы тоже. Я считаю, что данный прием придает ребятам уверенность в общении. Их переполняет чувство гордости, что они понимают реальную английскую речь и, что для них важно, их понимают англичане. И более того, ту информацию, которую они получают в реальном общении, они запоминают надолго (что является важным аспектом для любого учителя). Такой прием также помогает снять страх общения, в такой беседе могут принять участие как сильные, так и слабые ученики, потому что вопросы они готовят заранее, и я помогаю им исправить ошибки и выучить правильное произношение фраз.</w:t>
      </w:r>
    </w:p>
    <w:p w:rsidR="001E6E31" w:rsidRPr="002D7827" w:rsidRDefault="00C65D0B" w:rsidP="005D5B8B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Следующий прием, который я использую в своей работе, это </w:t>
      </w:r>
      <w:r w:rsidRPr="004258FC">
        <w:rPr>
          <w:rFonts w:ascii="Times New Roman" w:hAnsi="Times New Roman" w:cs="Times New Roman"/>
          <w:b/>
          <w:i/>
          <w:sz w:val="28"/>
          <w:szCs w:val="28"/>
        </w:rPr>
        <w:t>«Проекты».</w:t>
      </w:r>
      <w:r w:rsidR="002D7827">
        <w:rPr>
          <w:rFonts w:ascii="Times New Roman" w:hAnsi="Times New Roman" w:cs="Times New Roman"/>
          <w:sz w:val="28"/>
          <w:szCs w:val="28"/>
        </w:rPr>
        <w:t xml:space="preserve">Данный прием предполагает  </w:t>
      </w:r>
      <w:r w:rsidR="002D7827" w:rsidRPr="002D7827">
        <w:rPr>
          <w:rFonts w:ascii="Times New Roman" w:hAnsi="Times New Roman" w:cs="Times New Roman"/>
          <w:color w:val="000000"/>
          <w:sz w:val="28"/>
          <w:szCs w:val="28"/>
        </w:rPr>
        <w:t>определенную совокупность учебно-познавательных приемов и действий обучаемых, которые позволяют решить ту или иную проблему в результате самостоятельных познавательных действий и предполагающих презентацию этих результатов в виде конкретного продукта деятельности.</w:t>
      </w:r>
      <w:r w:rsidR="002D7827">
        <w:rPr>
          <w:rFonts w:ascii="Times New Roman" w:hAnsi="Times New Roman" w:cs="Times New Roman"/>
          <w:color w:val="000000"/>
          <w:sz w:val="28"/>
          <w:szCs w:val="28"/>
        </w:rPr>
        <w:t xml:space="preserve"> В нашей работе это могут быть и различные проекты, которые дети с удовольствием создают на бумаге, особенно те, кто любит рисовать. Также здесь я хочу отметить создание презентаций в </w:t>
      </w:r>
      <w:r w:rsidR="002D7827">
        <w:rPr>
          <w:rFonts w:ascii="Times New Roman" w:hAnsi="Times New Roman" w:cs="Times New Roman"/>
          <w:color w:val="000000"/>
          <w:sz w:val="28"/>
          <w:szCs w:val="28"/>
          <w:lang w:val="en-US"/>
        </w:rPr>
        <w:t>PowerPoint</w:t>
      </w:r>
      <w:r w:rsidR="00EE132F"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="002D7827">
        <w:rPr>
          <w:rFonts w:ascii="Times New Roman" w:hAnsi="Times New Roman" w:cs="Times New Roman"/>
          <w:color w:val="000000"/>
          <w:sz w:val="28"/>
          <w:szCs w:val="28"/>
        </w:rPr>
        <w:t xml:space="preserve"> с помощью </w:t>
      </w:r>
      <w:r w:rsidR="002D7827">
        <w:rPr>
          <w:rFonts w:ascii="Times New Roman" w:hAnsi="Times New Roman" w:cs="Times New Roman"/>
          <w:color w:val="000000"/>
          <w:sz w:val="28"/>
          <w:szCs w:val="28"/>
          <w:lang w:val="en-US"/>
        </w:rPr>
        <w:t>Google</w:t>
      </w:r>
      <w:r w:rsidR="002D7827">
        <w:rPr>
          <w:rFonts w:ascii="Times New Roman" w:hAnsi="Times New Roman" w:cs="Times New Roman"/>
          <w:color w:val="000000"/>
          <w:sz w:val="28"/>
          <w:szCs w:val="28"/>
        </w:rPr>
        <w:t>форм (</w:t>
      </w:r>
      <w:r w:rsidR="004258FC">
        <w:rPr>
          <w:rFonts w:ascii="Times New Roman" w:hAnsi="Times New Roman" w:cs="Times New Roman"/>
          <w:color w:val="000000"/>
          <w:sz w:val="28"/>
          <w:szCs w:val="28"/>
        </w:rPr>
        <w:t>данная</w:t>
      </w:r>
      <w:r w:rsidR="002D7827">
        <w:rPr>
          <w:rFonts w:ascii="Times New Roman" w:hAnsi="Times New Roman" w:cs="Times New Roman"/>
          <w:color w:val="000000"/>
          <w:sz w:val="28"/>
          <w:szCs w:val="28"/>
        </w:rPr>
        <w:t xml:space="preserve"> пр</w:t>
      </w:r>
      <w:r w:rsidR="004258FC">
        <w:rPr>
          <w:rFonts w:ascii="Times New Roman" w:hAnsi="Times New Roman" w:cs="Times New Roman"/>
          <w:color w:val="000000"/>
          <w:sz w:val="28"/>
          <w:szCs w:val="28"/>
        </w:rPr>
        <w:t>ограмма позволяет</w:t>
      </w:r>
      <w:r w:rsidR="002D7827">
        <w:rPr>
          <w:rFonts w:ascii="Times New Roman" w:hAnsi="Times New Roman" w:cs="Times New Roman"/>
          <w:color w:val="000000"/>
          <w:sz w:val="28"/>
          <w:szCs w:val="28"/>
        </w:rPr>
        <w:t xml:space="preserve"> создавать</w:t>
      </w:r>
      <w:r w:rsidR="004258FC">
        <w:rPr>
          <w:rFonts w:ascii="Times New Roman" w:hAnsi="Times New Roman" w:cs="Times New Roman"/>
          <w:color w:val="000000"/>
          <w:sz w:val="28"/>
          <w:szCs w:val="28"/>
        </w:rPr>
        <w:t xml:space="preserve"> презентации, как индивидуально, так и в команде).</w:t>
      </w:r>
    </w:p>
    <w:p w:rsidR="00914749" w:rsidRDefault="00914749" w:rsidP="005D5B8B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Еще одним </w:t>
      </w:r>
      <w:r w:rsidR="00C5767F">
        <w:rPr>
          <w:rFonts w:ascii="Times New Roman" w:hAnsi="Times New Roman" w:cs="Times New Roman"/>
          <w:sz w:val="28"/>
          <w:szCs w:val="28"/>
        </w:rPr>
        <w:t xml:space="preserve">эффективным приемом я считаю </w:t>
      </w:r>
      <w:r w:rsidR="00D17AC3">
        <w:rPr>
          <w:rFonts w:ascii="Times New Roman" w:hAnsi="Times New Roman" w:cs="Times New Roman"/>
          <w:sz w:val="28"/>
          <w:szCs w:val="28"/>
        </w:rPr>
        <w:t>«</w:t>
      </w:r>
      <w:r w:rsidR="00C5767F">
        <w:rPr>
          <w:rFonts w:ascii="Times New Roman" w:hAnsi="Times New Roman" w:cs="Times New Roman"/>
          <w:sz w:val="28"/>
          <w:szCs w:val="28"/>
        </w:rPr>
        <w:t>видео-интервью</w:t>
      </w:r>
      <w:r w:rsidR="00D17AC3">
        <w:rPr>
          <w:rFonts w:ascii="Times New Roman" w:hAnsi="Times New Roman" w:cs="Times New Roman"/>
          <w:sz w:val="28"/>
          <w:szCs w:val="28"/>
        </w:rPr>
        <w:t>». Данный прием предполагает огромную работу учащихся. Они работают в команде, индивидуально и вместе со мной. Подготовк</w:t>
      </w:r>
      <w:r w:rsidR="005076E6">
        <w:rPr>
          <w:rFonts w:ascii="Times New Roman" w:hAnsi="Times New Roman" w:cs="Times New Roman"/>
          <w:sz w:val="28"/>
          <w:szCs w:val="28"/>
        </w:rPr>
        <w:t>а</w:t>
      </w:r>
      <w:r w:rsidR="00D17AC3">
        <w:rPr>
          <w:rFonts w:ascii="Times New Roman" w:hAnsi="Times New Roman" w:cs="Times New Roman"/>
          <w:sz w:val="28"/>
          <w:szCs w:val="28"/>
        </w:rPr>
        <w:t xml:space="preserve"> к видео занимает несколько уроков. Мы начинаем с того, что разбираем готовые ди</w:t>
      </w:r>
      <w:r w:rsidR="005076E6">
        <w:rPr>
          <w:rFonts w:ascii="Times New Roman" w:hAnsi="Times New Roman" w:cs="Times New Roman"/>
          <w:sz w:val="28"/>
          <w:szCs w:val="28"/>
        </w:rPr>
        <w:t>а</w:t>
      </w:r>
      <w:r w:rsidR="00D17AC3">
        <w:rPr>
          <w:rFonts w:ascii="Times New Roman" w:hAnsi="Times New Roman" w:cs="Times New Roman"/>
          <w:sz w:val="28"/>
          <w:szCs w:val="28"/>
        </w:rPr>
        <w:t>логи (аудио и видео), работаем над разговорными клише, активной лексикой, которую я хотела</w:t>
      </w:r>
      <w:r w:rsidR="005076E6">
        <w:rPr>
          <w:rFonts w:ascii="Times New Roman" w:hAnsi="Times New Roman" w:cs="Times New Roman"/>
          <w:sz w:val="28"/>
          <w:szCs w:val="28"/>
        </w:rPr>
        <w:t xml:space="preserve"> бы</w:t>
      </w:r>
      <w:r w:rsidR="00D17AC3">
        <w:rPr>
          <w:rFonts w:ascii="Times New Roman" w:hAnsi="Times New Roman" w:cs="Times New Roman"/>
          <w:sz w:val="28"/>
          <w:szCs w:val="28"/>
        </w:rPr>
        <w:t xml:space="preserve"> услышать в их диалогах. Далее они составляют свои диалоги,   я проверяю, мы разбираем интонацию, произношение слов. А потом ребята заучивают и снимают видео. Многие даже добавляют спецэффекты. Данная работа помогает получить им высокие отметки, снимает </w:t>
      </w:r>
      <w:r w:rsidR="009F2D0D">
        <w:rPr>
          <w:rFonts w:ascii="Times New Roman" w:hAnsi="Times New Roman" w:cs="Times New Roman"/>
          <w:sz w:val="28"/>
          <w:szCs w:val="28"/>
        </w:rPr>
        <w:t>такие барьеры как работа на камеру, страх допустить ошибку. Они становятся более уверенными.</w:t>
      </w:r>
      <w:r w:rsidR="0063309B">
        <w:rPr>
          <w:rFonts w:ascii="Times New Roman" w:hAnsi="Times New Roman" w:cs="Times New Roman"/>
          <w:sz w:val="28"/>
          <w:szCs w:val="28"/>
        </w:rPr>
        <w:t xml:space="preserve"> Перед записью видео, я напоминаю ребятам о необходимости выбора помещения, освещения, </w:t>
      </w:r>
      <w:r w:rsidR="0063309B">
        <w:rPr>
          <w:rFonts w:ascii="Times New Roman" w:hAnsi="Times New Roman" w:cs="Times New Roman"/>
          <w:sz w:val="28"/>
          <w:szCs w:val="28"/>
        </w:rPr>
        <w:lastRenderedPageBreak/>
        <w:t>микрофона, про возможности средств, с помощью которых они ведут съемку.</w:t>
      </w:r>
      <w:r w:rsidR="00DB2524">
        <w:rPr>
          <w:rFonts w:ascii="Times New Roman" w:hAnsi="Times New Roman" w:cs="Times New Roman"/>
          <w:sz w:val="28"/>
          <w:szCs w:val="28"/>
        </w:rPr>
        <w:t xml:space="preserve"> Но я хочу отметить, что многие дети знают намного больше о </w:t>
      </w:r>
      <w:proofErr w:type="gramStart"/>
      <w:r w:rsidR="00DB2524">
        <w:rPr>
          <w:rFonts w:ascii="Times New Roman" w:hAnsi="Times New Roman" w:cs="Times New Roman"/>
          <w:sz w:val="28"/>
          <w:szCs w:val="28"/>
        </w:rPr>
        <w:t>современных</w:t>
      </w:r>
      <w:proofErr w:type="gramEnd"/>
      <w:r w:rsidR="00DB2524">
        <w:rPr>
          <w:rFonts w:ascii="Times New Roman" w:hAnsi="Times New Roman" w:cs="Times New Roman"/>
          <w:sz w:val="28"/>
          <w:szCs w:val="28"/>
        </w:rPr>
        <w:t xml:space="preserve"> гаджетах и с удовольствием делятся информацией. Таким образом</w:t>
      </w:r>
      <w:r w:rsidR="0036222D">
        <w:rPr>
          <w:rFonts w:ascii="Times New Roman" w:hAnsi="Times New Roman" w:cs="Times New Roman"/>
          <w:sz w:val="28"/>
          <w:szCs w:val="28"/>
        </w:rPr>
        <w:t>,</w:t>
      </w:r>
      <w:r w:rsidR="00DB2524">
        <w:rPr>
          <w:rFonts w:ascii="Times New Roman" w:hAnsi="Times New Roman" w:cs="Times New Roman"/>
          <w:sz w:val="28"/>
          <w:szCs w:val="28"/>
        </w:rPr>
        <w:t xml:space="preserve"> у нас с ними происходит обмен знаниями.</w:t>
      </w:r>
    </w:p>
    <w:p w:rsidR="009865FA" w:rsidRDefault="009865FA" w:rsidP="005D5B8B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Следующий прием, который я применяю в своей работе, это</w:t>
      </w:r>
      <w:r w:rsidR="00433977" w:rsidRPr="00433977">
        <w:rPr>
          <w:rFonts w:ascii="Times New Roman" w:hAnsi="Times New Roman" w:cs="Times New Roman"/>
          <w:b/>
          <w:i/>
          <w:sz w:val="28"/>
          <w:szCs w:val="28"/>
        </w:rPr>
        <w:t xml:space="preserve">использование обучающих </w:t>
      </w:r>
      <w:proofErr w:type="gramStart"/>
      <w:r w:rsidR="00433977" w:rsidRPr="00433977">
        <w:rPr>
          <w:rFonts w:ascii="Times New Roman" w:hAnsi="Times New Roman" w:cs="Times New Roman"/>
          <w:b/>
          <w:i/>
          <w:sz w:val="28"/>
          <w:szCs w:val="28"/>
        </w:rPr>
        <w:t>интернет-платформ</w:t>
      </w:r>
      <w:proofErr w:type="gramEnd"/>
      <w:r w:rsidR="00433977" w:rsidRPr="00433977">
        <w:rPr>
          <w:rFonts w:ascii="Times New Roman" w:hAnsi="Times New Roman" w:cs="Times New Roman"/>
          <w:b/>
          <w:i/>
          <w:sz w:val="28"/>
          <w:szCs w:val="28"/>
        </w:rPr>
        <w:t xml:space="preserve"> и видео-ресурсов</w:t>
      </w:r>
      <w:r w:rsidR="00433977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 xml:space="preserve">  Благодаря </w:t>
      </w:r>
      <w:proofErr w:type="spellStart"/>
      <w:r>
        <w:rPr>
          <w:rFonts w:ascii="Times New Roman" w:hAnsi="Times New Roman" w:cs="Times New Roman"/>
          <w:sz w:val="28"/>
          <w:szCs w:val="28"/>
        </w:rPr>
        <w:t>безлимитному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интернету, в наше время применять этот прием становится все проще и легче. Когда ученики читают информацию, слушают ее и смотрят на видео, </w:t>
      </w:r>
      <w:r w:rsidR="00961194">
        <w:rPr>
          <w:rFonts w:ascii="Times New Roman" w:hAnsi="Times New Roman" w:cs="Times New Roman"/>
          <w:sz w:val="28"/>
          <w:szCs w:val="28"/>
        </w:rPr>
        <w:t>вероятность</w:t>
      </w:r>
      <w:r>
        <w:rPr>
          <w:rFonts w:ascii="Times New Roman" w:hAnsi="Times New Roman" w:cs="Times New Roman"/>
          <w:sz w:val="28"/>
          <w:szCs w:val="28"/>
        </w:rPr>
        <w:t xml:space="preserve"> то</w:t>
      </w:r>
      <w:r w:rsidR="00961194">
        <w:rPr>
          <w:rFonts w:ascii="Times New Roman" w:hAnsi="Times New Roman" w:cs="Times New Roman"/>
          <w:sz w:val="28"/>
          <w:szCs w:val="28"/>
        </w:rPr>
        <w:t>го</w:t>
      </w:r>
      <w:r>
        <w:rPr>
          <w:rFonts w:ascii="Times New Roman" w:hAnsi="Times New Roman" w:cs="Times New Roman"/>
          <w:sz w:val="28"/>
          <w:szCs w:val="28"/>
        </w:rPr>
        <w:t>, что они запомнят, намного выше. С помощью видео</w:t>
      </w:r>
      <w:r w:rsidR="000417BB">
        <w:rPr>
          <w:rFonts w:ascii="Times New Roman" w:hAnsi="Times New Roman" w:cs="Times New Roman"/>
          <w:sz w:val="28"/>
          <w:szCs w:val="28"/>
        </w:rPr>
        <w:t xml:space="preserve"> можно объяснять правила, показыва</w:t>
      </w:r>
      <w:r w:rsidR="00FE2DA5">
        <w:rPr>
          <w:rFonts w:ascii="Times New Roman" w:hAnsi="Times New Roman" w:cs="Times New Roman"/>
          <w:sz w:val="28"/>
          <w:szCs w:val="28"/>
        </w:rPr>
        <w:t>ть реальные жизненные ситуации и</w:t>
      </w:r>
      <w:r w:rsidR="005C1B0E">
        <w:rPr>
          <w:rFonts w:ascii="Times New Roman" w:hAnsi="Times New Roman" w:cs="Times New Roman"/>
          <w:sz w:val="28"/>
          <w:szCs w:val="28"/>
        </w:rPr>
        <w:t xml:space="preserve"> многое другое. Существует</w:t>
      </w:r>
      <w:r w:rsidR="00FE2DA5">
        <w:rPr>
          <w:rFonts w:ascii="Times New Roman" w:hAnsi="Times New Roman" w:cs="Times New Roman"/>
          <w:sz w:val="28"/>
          <w:szCs w:val="28"/>
        </w:rPr>
        <w:t xml:space="preserve"> много сайтов, где можно взять информацию. Я бы хотела рассказать, на примере программы </w:t>
      </w:r>
      <w:r w:rsidR="00FE2DA5">
        <w:rPr>
          <w:rFonts w:ascii="Times New Roman" w:hAnsi="Times New Roman" w:cs="Times New Roman"/>
          <w:sz w:val="28"/>
          <w:szCs w:val="28"/>
          <w:lang w:val="en-US"/>
        </w:rPr>
        <w:t>BritishCouncil</w:t>
      </w:r>
      <w:r w:rsidR="00FE2DA5" w:rsidRPr="00FE2DA5">
        <w:rPr>
          <w:rFonts w:ascii="Times New Roman" w:hAnsi="Times New Roman" w:cs="Times New Roman"/>
          <w:sz w:val="28"/>
          <w:szCs w:val="28"/>
        </w:rPr>
        <w:t xml:space="preserve"> (</w:t>
      </w:r>
      <w:r w:rsidR="00FE2DA5">
        <w:rPr>
          <w:rFonts w:ascii="Times New Roman" w:hAnsi="Times New Roman" w:cs="Times New Roman"/>
          <w:sz w:val="28"/>
          <w:szCs w:val="28"/>
          <w:lang w:val="en-US"/>
        </w:rPr>
        <w:t>greatvideos</w:t>
      </w:r>
      <w:r w:rsidR="00FE2DA5" w:rsidRPr="00FE2DA5">
        <w:rPr>
          <w:rFonts w:ascii="Times New Roman" w:hAnsi="Times New Roman" w:cs="Times New Roman"/>
          <w:sz w:val="28"/>
          <w:szCs w:val="28"/>
        </w:rPr>
        <w:t>)</w:t>
      </w:r>
      <w:r w:rsidR="00433977" w:rsidRPr="0043397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52537" cy="352537"/>
            <wp:effectExtent l="19050" t="0" r="9413" b="0"/>
            <wp:docPr id="4" name="Рисунок 33" descr="LearnEnglish GREAT Videos for Android - APK Downloa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LearnEnglish GREAT Videos for Android - APK Download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032" cy="3540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E2DA5" w:rsidRPr="00FE2DA5">
        <w:rPr>
          <w:rFonts w:ascii="Times New Roman" w:hAnsi="Times New Roman" w:cs="Times New Roman"/>
          <w:sz w:val="28"/>
          <w:szCs w:val="28"/>
        </w:rPr>
        <w:t xml:space="preserve">. </w:t>
      </w:r>
      <w:r w:rsidR="00961194">
        <w:rPr>
          <w:rFonts w:ascii="Times New Roman" w:hAnsi="Times New Roman" w:cs="Times New Roman"/>
          <w:sz w:val="28"/>
          <w:szCs w:val="28"/>
        </w:rPr>
        <w:t>Это та</w:t>
      </w:r>
      <w:r w:rsidR="00FE2DA5">
        <w:rPr>
          <w:rFonts w:ascii="Times New Roman" w:hAnsi="Times New Roman" w:cs="Times New Roman"/>
          <w:sz w:val="28"/>
          <w:szCs w:val="28"/>
        </w:rPr>
        <w:t xml:space="preserve"> программа, которую можно использовать, как на компьютере, так и на телефоне. </w:t>
      </w:r>
      <w:r w:rsidR="00A77C63">
        <w:rPr>
          <w:rFonts w:ascii="Times New Roman" w:hAnsi="Times New Roman" w:cs="Times New Roman"/>
          <w:sz w:val="28"/>
          <w:szCs w:val="28"/>
        </w:rPr>
        <w:t>Особую роль данная программа сыграла в организации процесса обучения в сложившейся эпидемиологической ситуации в четвертой четверти в прошлом учебном году</w:t>
      </w:r>
      <w:r w:rsidR="00FE2DA5">
        <w:rPr>
          <w:rFonts w:ascii="Times New Roman" w:hAnsi="Times New Roman" w:cs="Times New Roman"/>
          <w:sz w:val="28"/>
          <w:szCs w:val="28"/>
        </w:rPr>
        <w:t xml:space="preserve">. </w:t>
      </w:r>
      <w:r w:rsidR="005C1B0E">
        <w:rPr>
          <w:rFonts w:ascii="Times New Roman" w:hAnsi="Times New Roman" w:cs="Times New Roman"/>
          <w:sz w:val="28"/>
          <w:szCs w:val="28"/>
        </w:rPr>
        <w:t>Вот,</w:t>
      </w:r>
      <w:r w:rsidR="00FE2DA5">
        <w:rPr>
          <w:rFonts w:ascii="Times New Roman" w:hAnsi="Times New Roman" w:cs="Times New Roman"/>
          <w:sz w:val="28"/>
          <w:szCs w:val="28"/>
        </w:rPr>
        <w:t xml:space="preserve"> например</w:t>
      </w:r>
      <w:r w:rsidR="005C1B0E" w:rsidRPr="005C1B0E">
        <w:rPr>
          <w:rFonts w:ascii="Times New Roman" w:hAnsi="Times New Roman" w:cs="Times New Roman"/>
          <w:sz w:val="28"/>
          <w:szCs w:val="28"/>
        </w:rPr>
        <w:t>,</w:t>
      </w:r>
      <w:r w:rsidR="00FE2DA5">
        <w:rPr>
          <w:rFonts w:ascii="Times New Roman" w:hAnsi="Times New Roman" w:cs="Times New Roman"/>
          <w:sz w:val="28"/>
          <w:szCs w:val="28"/>
        </w:rPr>
        <w:t xml:space="preserve"> в разделе </w:t>
      </w:r>
      <w:r w:rsidR="00FE2DA5">
        <w:rPr>
          <w:rFonts w:ascii="Times New Roman" w:hAnsi="Times New Roman" w:cs="Times New Roman"/>
          <w:sz w:val="28"/>
          <w:szCs w:val="28"/>
          <w:lang w:val="en-US"/>
        </w:rPr>
        <w:t>CountrysideisGreatBritain</w:t>
      </w:r>
      <w:r w:rsidR="00FE2DA5">
        <w:rPr>
          <w:rFonts w:ascii="Times New Roman" w:hAnsi="Times New Roman" w:cs="Times New Roman"/>
          <w:sz w:val="28"/>
          <w:szCs w:val="28"/>
        </w:rPr>
        <w:t xml:space="preserve">, я нашла для  учеников 8 класса видео с описанием знаменитых мест Великобритании, </w:t>
      </w:r>
      <w:r w:rsidR="00961194">
        <w:rPr>
          <w:rFonts w:ascii="Times New Roman" w:hAnsi="Times New Roman" w:cs="Times New Roman"/>
          <w:sz w:val="28"/>
          <w:szCs w:val="28"/>
        </w:rPr>
        <w:t>о которыхговорилось в</w:t>
      </w:r>
      <w:r w:rsidR="0074508E">
        <w:rPr>
          <w:rFonts w:ascii="Times New Roman" w:hAnsi="Times New Roman" w:cs="Times New Roman"/>
          <w:sz w:val="28"/>
          <w:szCs w:val="28"/>
        </w:rPr>
        <w:t xml:space="preserve"> учебник</w:t>
      </w:r>
      <w:r w:rsidR="00961194">
        <w:rPr>
          <w:rFonts w:ascii="Times New Roman" w:hAnsi="Times New Roman" w:cs="Times New Roman"/>
          <w:sz w:val="28"/>
          <w:szCs w:val="28"/>
        </w:rPr>
        <w:t>е</w:t>
      </w:r>
      <w:r w:rsidR="00FE2DA5">
        <w:rPr>
          <w:rFonts w:ascii="Times New Roman" w:hAnsi="Times New Roman" w:cs="Times New Roman"/>
          <w:sz w:val="28"/>
          <w:szCs w:val="28"/>
        </w:rPr>
        <w:t xml:space="preserve">. </w:t>
      </w:r>
      <w:proofErr w:type="gramStart"/>
      <w:r w:rsidR="00B659D8">
        <w:rPr>
          <w:rFonts w:ascii="Times New Roman" w:hAnsi="Times New Roman" w:cs="Times New Roman"/>
          <w:sz w:val="28"/>
          <w:szCs w:val="28"/>
        </w:rPr>
        <w:t>Там есть видео, скрипты, в которых выделяется важная лексика по данной теме и, что очень хорошо, можно выполнить тест, после просмотра</w:t>
      </w:r>
      <w:r w:rsidR="00765A57">
        <w:rPr>
          <w:rFonts w:ascii="Times New Roman" w:hAnsi="Times New Roman" w:cs="Times New Roman"/>
          <w:sz w:val="28"/>
          <w:szCs w:val="28"/>
        </w:rPr>
        <w:t xml:space="preserve"> (как онлайн, так и распечатать готовый тест</w:t>
      </w:r>
      <w:r w:rsidR="001B37C8">
        <w:rPr>
          <w:rFonts w:ascii="Times New Roman" w:hAnsi="Times New Roman" w:cs="Times New Roman"/>
          <w:sz w:val="28"/>
          <w:szCs w:val="28"/>
        </w:rPr>
        <w:t xml:space="preserve"> (</w:t>
      </w:r>
      <w:r w:rsidR="001B37C8" w:rsidRPr="001B37C8">
        <w:rPr>
          <w:rFonts w:ascii="Times New Roman" w:hAnsi="Times New Roman" w:cs="Times New Roman"/>
          <w:i/>
          <w:sz w:val="28"/>
          <w:szCs w:val="28"/>
        </w:rPr>
        <w:t>Приложение 2</w:t>
      </w:r>
      <w:r w:rsidR="00765A57">
        <w:rPr>
          <w:rFonts w:ascii="Times New Roman" w:hAnsi="Times New Roman" w:cs="Times New Roman"/>
          <w:sz w:val="28"/>
          <w:szCs w:val="28"/>
        </w:rPr>
        <w:t>)</w:t>
      </w:r>
      <w:proofErr w:type="gramEnd"/>
      <w:r w:rsidR="00B659D8">
        <w:rPr>
          <w:rFonts w:ascii="Times New Roman" w:hAnsi="Times New Roman" w:cs="Times New Roman"/>
          <w:sz w:val="28"/>
          <w:szCs w:val="28"/>
        </w:rPr>
        <w:t>.</w:t>
      </w:r>
      <w:r w:rsidR="005C1B0E">
        <w:rPr>
          <w:rFonts w:ascii="Times New Roman" w:hAnsi="Times New Roman" w:cs="Times New Roman"/>
          <w:sz w:val="28"/>
          <w:szCs w:val="28"/>
        </w:rPr>
        <w:t>Просмотренные видео я подкрепила своими фотографиями, которые были сделаны в этих местах. Особенно их впечатлили фотографии из моего детства</w:t>
      </w:r>
      <w:r w:rsidR="001B37C8">
        <w:rPr>
          <w:rFonts w:ascii="Times New Roman" w:hAnsi="Times New Roman" w:cs="Times New Roman"/>
          <w:sz w:val="28"/>
          <w:szCs w:val="28"/>
        </w:rPr>
        <w:t xml:space="preserve"> (</w:t>
      </w:r>
      <w:r w:rsidR="001B37C8" w:rsidRPr="001B37C8">
        <w:rPr>
          <w:rFonts w:ascii="Times New Roman" w:hAnsi="Times New Roman" w:cs="Times New Roman"/>
          <w:i/>
          <w:sz w:val="28"/>
          <w:szCs w:val="28"/>
        </w:rPr>
        <w:t>Приложение 2</w:t>
      </w:r>
      <w:r w:rsidR="001B37C8">
        <w:rPr>
          <w:rFonts w:ascii="Times New Roman" w:hAnsi="Times New Roman" w:cs="Times New Roman"/>
          <w:sz w:val="28"/>
          <w:szCs w:val="28"/>
        </w:rPr>
        <w:t>)</w:t>
      </w:r>
      <w:r w:rsidR="00AA050D">
        <w:rPr>
          <w:rFonts w:ascii="Times New Roman" w:hAnsi="Times New Roman" w:cs="Times New Roman"/>
          <w:sz w:val="28"/>
          <w:szCs w:val="28"/>
        </w:rPr>
        <w:t>, где мне столько же лет, как и им. Позднее, когда мы обсуждали достопримечательности, можно было услышать такие фразы: «</w:t>
      </w:r>
      <w:r w:rsidR="00AA050D">
        <w:rPr>
          <w:rFonts w:ascii="Times New Roman" w:hAnsi="Times New Roman" w:cs="Times New Roman"/>
          <w:sz w:val="28"/>
          <w:szCs w:val="28"/>
          <w:lang w:val="en-US"/>
        </w:rPr>
        <w:t>TheGiant</w:t>
      </w:r>
      <w:r w:rsidR="00AA050D" w:rsidRPr="00AA050D">
        <w:rPr>
          <w:rFonts w:ascii="Times New Roman" w:hAnsi="Times New Roman" w:cs="Times New Roman"/>
          <w:sz w:val="28"/>
          <w:szCs w:val="28"/>
        </w:rPr>
        <w:t>’</w:t>
      </w:r>
      <w:r w:rsidR="00AA050D">
        <w:rPr>
          <w:rFonts w:ascii="Times New Roman" w:hAnsi="Times New Roman" w:cs="Times New Roman"/>
          <w:sz w:val="28"/>
          <w:szCs w:val="28"/>
          <w:lang w:val="en-US"/>
        </w:rPr>
        <w:t>sCauseway</w:t>
      </w:r>
      <w:r w:rsidR="00AA050D" w:rsidRPr="00AA050D">
        <w:rPr>
          <w:rFonts w:ascii="Times New Roman" w:hAnsi="Times New Roman" w:cs="Times New Roman"/>
          <w:sz w:val="28"/>
          <w:szCs w:val="28"/>
        </w:rPr>
        <w:t xml:space="preserve"> –</w:t>
      </w:r>
      <w:r w:rsidR="00AA050D">
        <w:rPr>
          <w:rFonts w:ascii="Times New Roman" w:hAnsi="Times New Roman" w:cs="Times New Roman"/>
          <w:sz w:val="28"/>
          <w:szCs w:val="28"/>
        </w:rPr>
        <w:t>это то место, где вы были маленькая?» или же «</w:t>
      </w:r>
      <w:r w:rsidR="00AA050D">
        <w:rPr>
          <w:rFonts w:ascii="Times New Roman" w:hAnsi="Times New Roman" w:cs="Times New Roman"/>
          <w:sz w:val="28"/>
          <w:szCs w:val="28"/>
          <w:lang w:val="en-US"/>
        </w:rPr>
        <w:t>TheLakeDistrict</w:t>
      </w:r>
      <w:r w:rsidR="00AA050D" w:rsidRPr="00AA050D">
        <w:rPr>
          <w:rFonts w:ascii="Times New Roman" w:hAnsi="Times New Roman" w:cs="Times New Roman"/>
          <w:sz w:val="28"/>
          <w:szCs w:val="28"/>
        </w:rPr>
        <w:t xml:space="preserve"> – </w:t>
      </w:r>
      <w:r w:rsidR="00AA050D">
        <w:rPr>
          <w:rFonts w:ascii="Times New Roman" w:hAnsi="Times New Roman" w:cs="Times New Roman"/>
          <w:sz w:val="28"/>
          <w:szCs w:val="28"/>
        </w:rPr>
        <w:t xml:space="preserve">это видео, в котором Ричард плыл на лодке?» и многие другие. И каждый </w:t>
      </w:r>
      <w:r w:rsidR="00961194">
        <w:rPr>
          <w:rFonts w:ascii="Times New Roman" w:hAnsi="Times New Roman" w:cs="Times New Roman"/>
          <w:sz w:val="28"/>
          <w:szCs w:val="28"/>
        </w:rPr>
        <w:t>из них сразу же понимал о чем шла</w:t>
      </w:r>
      <w:r w:rsidR="00AA050D">
        <w:rPr>
          <w:rFonts w:ascii="Times New Roman" w:hAnsi="Times New Roman" w:cs="Times New Roman"/>
          <w:sz w:val="28"/>
          <w:szCs w:val="28"/>
        </w:rPr>
        <w:t xml:space="preserve"> речь</w:t>
      </w:r>
      <w:proofErr w:type="gramStart"/>
      <w:r w:rsidR="00AA050D">
        <w:rPr>
          <w:rFonts w:ascii="Times New Roman" w:hAnsi="Times New Roman" w:cs="Times New Roman"/>
          <w:sz w:val="28"/>
          <w:szCs w:val="28"/>
        </w:rPr>
        <w:t>.</w:t>
      </w:r>
      <w:r w:rsidR="00B659D8">
        <w:rPr>
          <w:rFonts w:ascii="Times New Roman" w:hAnsi="Times New Roman" w:cs="Times New Roman"/>
          <w:sz w:val="28"/>
          <w:szCs w:val="28"/>
        </w:rPr>
        <w:t>Д</w:t>
      </w:r>
      <w:proofErr w:type="gramEnd"/>
      <w:r w:rsidR="00B659D8">
        <w:rPr>
          <w:rFonts w:ascii="Times New Roman" w:hAnsi="Times New Roman" w:cs="Times New Roman"/>
          <w:sz w:val="28"/>
          <w:szCs w:val="28"/>
        </w:rPr>
        <w:t>анная программа является замечательным помощником, как при обычном обучении, так и при дистанционном.</w:t>
      </w:r>
    </w:p>
    <w:p w:rsidR="009E14B8" w:rsidRDefault="007C298A" w:rsidP="009E14B8">
      <w:pPr>
        <w:pStyle w:val="a3"/>
        <w:spacing w:before="0" w:beforeAutospacing="0" w:after="0" w:afterAutospacing="0" w:line="360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Если продолжить тему дистанционного обучения, то здесь тоже могут выступить помощниками многие програм</w:t>
      </w:r>
      <w:r w:rsidR="001F7CF2">
        <w:rPr>
          <w:sz w:val="28"/>
          <w:szCs w:val="28"/>
        </w:rPr>
        <w:t>мы. Я хочу рассказать про такие</w:t>
      </w:r>
      <w:r>
        <w:rPr>
          <w:sz w:val="28"/>
          <w:szCs w:val="28"/>
        </w:rPr>
        <w:t xml:space="preserve">, как </w:t>
      </w:r>
      <w:proofErr w:type="spellStart"/>
      <w:r w:rsidR="00AC5C42">
        <w:rPr>
          <w:sz w:val="28"/>
          <w:szCs w:val="28"/>
          <w:lang w:val="en-US"/>
        </w:rPr>
        <w:t>Quizwhizzer</w:t>
      </w:r>
      <w:proofErr w:type="spellEnd"/>
      <w:r w:rsidR="001F7CF2" w:rsidRPr="001F7CF2">
        <w:rPr>
          <w:sz w:val="28"/>
          <w:szCs w:val="28"/>
        </w:rPr>
        <w:t>.</w:t>
      </w:r>
      <w:r w:rsidR="001F7CF2">
        <w:rPr>
          <w:sz w:val="28"/>
          <w:szCs w:val="28"/>
          <w:lang w:val="en-US"/>
        </w:rPr>
        <w:t>com</w:t>
      </w:r>
      <w:r w:rsidR="00433977" w:rsidRPr="00433977">
        <w:rPr>
          <w:noProof/>
          <w:sz w:val="28"/>
          <w:szCs w:val="28"/>
        </w:rPr>
        <w:drawing>
          <wp:inline distT="0" distB="0" distL="0" distR="0">
            <wp:extent cx="954962" cy="318322"/>
            <wp:effectExtent l="19050" t="0" r="0" b="0"/>
            <wp:docPr id="5" name="Рисунок 36" descr="QuizWhizzeer вводит режим домашнего задания — Дидакто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QuizWhizzeer вводит режим домашнего задания — Дидактор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789" cy="3239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F6E77">
        <w:rPr>
          <w:sz w:val="28"/>
          <w:szCs w:val="28"/>
        </w:rPr>
        <w:t xml:space="preserve">, </w:t>
      </w:r>
      <w:proofErr w:type="spellStart"/>
      <w:r w:rsidR="005F6E77">
        <w:rPr>
          <w:sz w:val="28"/>
          <w:szCs w:val="28"/>
          <w:lang w:val="en-US"/>
        </w:rPr>
        <w:t>LearningApps</w:t>
      </w:r>
      <w:proofErr w:type="spellEnd"/>
      <w:r w:rsidR="005F6E77" w:rsidRPr="005F6E77">
        <w:rPr>
          <w:sz w:val="28"/>
          <w:szCs w:val="28"/>
        </w:rPr>
        <w:t>.</w:t>
      </w:r>
      <w:r w:rsidR="005F6E77">
        <w:rPr>
          <w:sz w:val="28"/>
          <w:szCs w:val="28"/>
          <w:lang w:val="en-US"/>
        </w:rPr>
        <w:t>org</w:t>
      </w:r>
      <w:r w:rsidR="00CF4B22" w:rsidRPr="00CF4B22">
        <w:rPr>
          <w:noProof/>
          <w:sz w:val="28"/>
          <w:szCs w:val="28"/>
        </w:rPr>
        <w:drawing>
          <wp:inline distT="0" distB="0" distL="0" distR="0">
            <wp:extent cx="398033" cy="400744"/>
            <wp:effectExtent l="19050" t="0" r="2017" b="0"/>
            <wp:docPr id="6" name="Рисунок 39" descr="LearningApps.org © Борковская С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LearningApps.org © Борковская СШ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996" cy="402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F6E77">
        <w:rPr>
          <w:sz w:val="28"/>
          <w:szCs w:val="28"/>
        </w:rPr>
        <w:t>и</w:t>
      </w:r>
      <w:proofErr w:type="spellStart"/>
      <w:r w:rsidR="00AC5C42">
        <w:rPr>
          <w:sz w:val="28"/>
          <w:szCs w:val="28"/>
          <w:lang w:val="en-US"/>
        </w:rPr>
        <w:t>Wordw</w:t>
      </w:r>
      <w:r>
        <w:rPr>
          <w:sz w:val="28"/>
          <w:szCs w:val="28"/>
          <w:lang w:val="en-US"/>
        </w:rPr>
        <w:t>all</w:t>
      </w:r>
      <w:proofErr w:type="spellEnd"/>
      <w:r w:rsidR="001F7CF2" w:rsidRPr="001F7CF2">
        <w:rPr>
          <w:sz w:val="28"/>
          <w:szCs w:val="28"/>
        </w:rPr>
        <w:t>.</w:t>
      </w:r>
      <w:r w:rsidR="001F7CF2">
        <w:rPr>
          <w:sz w:val="28"/>
          <w:szCs w:val="28"/>
          <w:lang w:val="en-US"/>
        </w:rPr>
        <w:t>net</w:t>
      </w:r>
      <w:r w:rsidR="00CF4B22" w:rsidRPr="00CF4B22">
        <w:rPr>
          <w:noProof/>
          <w:sz w:val="28"/>
          <w:szCs w:val="28"/>
        </w:rPr>
        <w:drawing>
          <wp:inline distT="0" distB="0" distL="0" distR="0">
            <wp:extent cx="454286" cy="340967"/>
            <wp:effectExtent l="19050" t="0" r="2914" b="0"/>
            <wp:docPr id="7" name="Рисунок 42" descr="CARA MENGHASILKAN WORDWALL QUIZZ DAN INTEGRASI DALAM TUGASAN GC - YouTub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ARA MENGHASILKAN WORDWALL QUIZZ DAN INTEGRASI DALAM TUGASAN GC - YouTube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650" cy="3464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F7CF2">
        <w:rPr>
          <w:sz w:val="28"/>
          <w:szCs w:val="28"/>
        </w:rPr>
        <w:t xml:space="preserve"> Данные программы позволяют создать</w:t>
      </w:r>
      <w:r w:rsidR="00AA050D">
        <w:rPr>
          <w:sz w:val="28"/>
          <w:szCs w:val="28"/>
        </w:rPr>
        <w:t xml:space="preserve"> тесты, кроссворды, викторины и многое другое.</w:t>
      </w:r>
      <w:r w:rsidR="00A82505">
        <w:rPr>
          <w:sz w:val="28"/>
          <w:szCs w:val="28"/>
        </w:rPr>
        <w:t xml:space="preserve"> Выполнять задания ученики могут, как дома, так и на уроке. Для этого необходим доступ </w:t>
      </w:r>
      <w:r w:rsidR="00961194">
        <w:rPr>
          <w:sz w:val="28"/>
          <w:szCs w:val="28"/>
        </w:rPr>
        <w:t>к</w:t>
      </w:r>
      <w:r w:rsidR="00A82505">
        <w:rPr>
          <w:sz w:val="28"/>
          <w:szCs w:val="28"/>
        </w:rPr>
        <w:t xml:space="preserve"> интернет</w:t>
      </w:r>
      <w:r w:rsidR="00961194">
        <w:rPr>
          <w:sz w:val="28"/>
          <w:szCs w:val="28"/>
        </w:rPr>
        <w:t>у</w:t>
      </w:r>
      <w:r w:rsidR="00A82505">
        <w:rPr>
          <w:sz w:val="28"/>
          <w:szCs w:val="28"/>
        </w:rPr>
        <w:t xml:space="preserve">. Использование различных ИКТ на уроках привлекает </w:t>
      </w:r>
      <w:proofErr w:type="gramStart"/>
      <w:r w:rsidR="00A82505">
        <w:rPr>
          <w:sz w:val="28"/>
          <w:szCs w:val="28"/>
        </w:rPr>
        <w:t>учеников</w:t>
      </w:r>
      <w:proofErr w:type="gramEnd"/>
      <w:r w:rsidR="00A82505">
        <w:rPr>
          <w:sz w:val="28"/>
          <w:szCs w:val="28"/>
        </w:rPr>
        <w:t xml:space="preserve"> и урок пролетает незаметно. При использовании </w:t>
      </w:r>
      <w:proofErr w:type="spellStart"/>
      <w:r w:rsidR="00A82505">
        <w:rPr>
          <w:sz w:val="28"/>
          <w:szCs w:val="28"/>
          <w:lang w:val="en-US"/>
        </w:rPr>
        <w:t>Quizwhizzer</w:t>
      </w:r>
      <w:proofErr w:type="spellEnd"/>
      <w:r w:rsidR="00A82505" w:rsidRPr="00A82505">
        <w:rPr>
          <w:sz w:val="28"/>
          <w:szCs w:val="28"/>
        </w:rPr>
        <w:t>.</w:t>
      </w:r>
      <w:r w:rsidR="00A82505">
        <w:rPr>
          <w:sz w:val="28"/>
          <w:szCs w:val="28"/>
          <w:lang w:val="en-US"/>
        </w:rPr>
        <w:t>com</w:t>
      </w:r>
      <w:r w:rsidR="00A82505">
        <w:rPr>
          <w:sz w:val="28"/>
          <w:szCs w:val="28"/>
        </w:rPr>
        <w:t xml:space="preserve">ребята даже соревнуются между собой в выполнении заданий и </w:t>
      </w:r>
      <w:r w:rsidR="00961194">
        <w:rPr>
          <w:sz w:val="28"/>
          <w:szCs w:val="28"/>
        </w:rPr>
        <w:t>рейтинговую таблицу</w:t>
      </w:r>
      <w:r w:rsidR="00A82505">
        <w:rPr>
          <w:sz w:val="28"/>
          <w:szCs w:val="28"/>
        </w:rPr>
        <w:t xml:space="preserve"> можно видеть</w:t>
      </w:r>
      <w:r w:rsidR="00961194">
        <w:rPr>
          <w:sz w:val="28"/>
          <w:szCs w:val="28"/>
        </w:rPr>
        <w:t xml:space="preserve"> как</w:t>
      </w:r>
      <w:r w:rsidR="00A82505">
        <w:rPr>
          <w:sz w:val="28"/>
          <w:szCs w:val="28"/>
        </w:rPr>
        <w:t xml:space="preserve"> на экране учителя</w:t>
      </w:r>
      <w:r w:rsidR="0074508E">
        <w:rPr>
          <w:sz w:val="28"/>
          <w:szCs w:val="28"/>
        </w:rPr>
        <w:t xml:space="preserve">, </w:t>
      </w:r>
      <w:r w:rsidR="00A82505">
        <w:rPr>
          <w:sz w:val="28"/>
          <w:szCs w:val="28"/>
        </w:rPr>
        <w:t xml:space="preserve">так </w:t>
      </w:r>
      <w:r w:rsidR="00961194">
        <w:rPr>
          <w:sz w:val="28"/>
          <w:szCs w:val="28"/>
        </w:rPr>
        <w:t xml:space="preserve">и </w:t>
      </w:r>
      <w:r w:rsidR="00A82505">
        <w:rPr>
          <w:sz w:val="28"/>
          <w:szCs w:val="28"/>
        </w:rPr>
        <w:t xml:space="preserve">у </w:t>
      </w:r>
      <w:r w:rsidR="00961194">
        <w:rPr>
          <w:sz w:val="28"/>
          <w:szCs w:val="28"/>
        </w:rPr>
        <w:t>учащихся</w:t>
      </w:r>
      <w:r w:rsidR="00A82505">
        <w:rPr>
          <w:sz w:val="28"/>
          <w:szCs w:val="28"/>
        </w:rPr>
        <w:t xml:space="preserve">. Для учителей </w:t>
      </w:r>
      <w:r w:rsidR="00961194">
        <w:rPr>
          <w:sz w:val="28"/>
          <w:szCs w:val="28"/>
        </w:rPr>
        <w:t xml:space="preserve">это </w:t>
      </w:r>
      <w:r w:rsidR="00A82505">
        <w:rPr>
          <w:sz w:val="28"/>
          <w:szCs w:val="28"/>
        </w:rPr>
        <w:t>удобно тем, что, после выполнения теста, мо</w:t>
      </w:r>
      <w:r w:rsidR="00961194">
        <w:rPr>
          <w:sz w:val="28"/>
          <w:szCs w:val="28"/>
        </w:rPr>
        <w:t xml:space="preserve">жно увидеть и разобрать ошибки </w:t>
      </w:r>
      <w:r w:rsidR="00A82505">
        <w:rPr>
          <w:sz w:val="28"/>
          <w:szCs w:val="28"/>
        </w:rPr>
        <w:t>(т.е. экономи</w:t>
      </w:r>
      <w:r w:rsidR="00961194">
        <w:rPr>
          <w:sz w:val="28"/>
          <w:szCs w:val="28"/>
        </w:rPr>
        <w:t>тс</w:t>
      </w:r>
      <w:r w:rsidR="00A82505">
        <w:rPr>
          <w:sz w:val="28"/>
          <w:szCs w:val="28"/>
        </w:rPr>
        <w:t>я врем</w:t>
      </w:r>
      <w:r w:rsidR="00961194">
        <w:rPr>
          <w:sz w:val="28"/>
          <w:szCs w:val="28"/>
        </w:rPr>
        <w:t>я</w:t>
      </w:r>
      <w:r w:rsidR="00A82505">
        <w:rPr>
          <w:sz w:val="28"/>
          <w:szCs w:val="28"/>
        </w:rPr>
        <w:t xml:space="preserve"> на проверку работ, </w:t>
      </w:r>
      <w:r w:rsidR="00961194">
        <w:rPr>
          <w:sz w:val="28"/>
          <w:szCs w:val="28"/>
        </w:rPr>
        <w:t xml:space="preserve">присутствует </w:t>
      </w:r>
      <w:r w:rsidR="00A82505">
        <w:rPr>
          <w:sz w:val="28"/>
          <w:szCs w:val="28"/>
        </w:rPr>
        <w:t>моментальное оценивание).</w:t>
      </w:r>
      <w:r w:rsidR="00C2727C">
        <w:rPr>
          <w:sz w:val="28"/>
          <w:szCs w:val="28"/>
        </w:rPr>
        <w:t xml:space="preserve"> Единственный минус данной программы </w:t>
      </w:r>
      <w:r w:rsidR="00F00AD3">
        <w:rPr>
          <w:sz w:val="28"/>
          <w:szCs w:val="28"/>
        </w:rPr>
        <w:t>это</w:t>
      </w:r>
      <w:r w:rsidR="00C2727C">
        <w:rPr>
          <w:sz w:val="28"/>
          <w:szCs w:val="28"/>
        </w:rPr>
        <w:t xml:space="preserve"> ограничение</w:t>
      </w:r>
      <w:r w:rsidR="00F00AD3">
        <w:rPr>
          <w:sz w:val="28"/>
          <w:szCs w:val="28"/>
        </w:rPr>
        <w:t xml:space="preserve"> попыток в месяц. </w:t>
      </w:r>
      <w:r w:rsidR="00C2727C">
        <w:rPr>
          <w:sz w:val="28"/>
          <w:szCs w:val="28"/>
        </w:rPr>
        <w:t>Но</w:t>
      </w:r>
      <w:r w:rsidR="00F00AD3">
        <w:rPr>
          <w:sz w:val="28"/>
          <w:szCs w:val="28"/>
        </w:rPr>
        <w:t xml:space="preserve"> в целом выше перечисленные программы  </w:t>
      </w:r>
      <w:r w:rsidR="00C2727C">
        <w:rPr>
          <w:sz w:val="28"/>
          <w:szCs w:val="28"/>
        </w:rPr>
        <w:t xml:space="preserve">удобны тем, что </w:t>
      </w:r>
      <w:r w:rsidR="00C420B5">
        <w:rPr>
          <w:sz w:val="28"/>
          <w:szCs w:val="28"/>
        </w:rPr>
        <w:t>могут предоставить возможность использовать как</w:t>
      </w:r>
      <w:r w:rsidR="00C2727C">
        <w:rPr>
          <w:sz w:val="28"/>
          <w:szCs w:val="28"/>
        </w:rPr>
        <w:t xml:space="preserve"> готовые з</w:t>
      </w:r>
      <w:r w:rsidR="005F6E77">
        <w:rPr>
          <w:sz w:val="28"/>
          <w:szCs w:val="28"/>
        </w:rPr>
        <w:t>адания</w:t>
      </w:r>
      <w:r w:rsidR="00C420B5">
        <w:rPr>
          <w:sz w:val="28"/>
          <w:szCs w:val="28"/>
        </w:rPr>
        <w:t>,</w:t>
      </w:r>
      <w:r w:rsidR="00F00AD3">
        <w:rPr>
          <w:sz w:val="28"/>
          <w:szCs w:val="28"/>
        </w:rPr>
        <w:t xml:space="preserve"> так</w:t>
      </w:r>
      <w:r w:rsidR="005F6E77">
        <w:rPr>
          <w:sz w:val="28"/>
          <w:szCs w:val="28"/>
        </w:rPr>
        <w:t xml:space="preserve"> и </w:t>
      </w:r>
      <w:r w:rsidR="00F00AD3">
        <w:rPr>
          <w:sz w:val="28"/>
          <w:szCs w:val="28"/>
        </w:rPr>
        <w:t>воз</w:t>
      </w:r>
      <w:r w:rsidR="005F6E77">
        <w:rPr>
          <w:sz w:val="28"/>
          <w:szCs w:val="28"/>
        </w:rPr>
        <w:t>можно</w:t>
      </w:r>
      <w:r w:rsidR="00F00AD3">
        <w:rPr>
          <w:sz w:val="28"/>
          <w:szCs w:val="28"/>
        </w:rPr>
        <w:t>сть</w:t>
      </w:r>
      <w:r w:rsidR="005F6E77">
        <w:rPr>
          <w:sz w:val="28"/>
          <w:szCs w:val="28"/>
        </w:rPr>
        <w:t xml:space="preserve"> составить свои (</w:t>
      </w:r>
      <w:r w:rsidR="00C2727C">
        <w:rPr>
          <w:sz w:val="28"/>
          <w:szCs w:val="28"/>
        </w:rPr>
        <w:t>с лексикой</w:t>
      </w:r>
      <w:r w:rsidR="005F6E77">
        <w:rPr>
          <w:sz w:val="28"/>
          <w:szCs w:val="28"/>
        </w:rPr>
        <w:t xml:space="preserve"> и правилами, которые</w:t>
      </w:r>
      <w:r w:rsidR="00C2727C">
        <w:rPr>
          <w:sz w:val="28"/>
          <w:szCs w:val="28"/>
        </w:rPr>
        <w:t xml:space="preserve"> вы</w:t>
      </w:r>
      <w:r w:rsidR="005F6E77">
        <w:rPr>
          <w:sz w:val="28"/>
          <w:szCs w:val="28"/>
        </w:rPr>
        <w:t xml:space="preserve"> разбираете на уроках).</w:t>
      </w:r>
    </w:p>
    <w:p w:rsidR="009E14B8" w:rsidRPr="0069091B" w:rsidRDefault="009E14B8" w:rsidP="009E14B8">
      <w:pPr>
        <w:pStyle w:val="a3"/>
        <w:spacing w:before="0" w:beforeAutospacing="0" w:after="0" w:afterAutospacing="0" w:line="360" w:lineRule="auto"/>
        <w:ind w:firstLine="851"/>
        <w:jc w:val="both"/>
      </w:pPr>
      <w:proofErr w:type="spellStart"/>
      <w:r>
        <w:rPr>
          <w:sz w:val="28"/>
          <w:szCs w:val="28"/>
          <w:lang w:val="en-US"/>
        </w:rPr>
        <w:t>Wordwall</w:t>
      </w:r>
      <w:proofErr w:type="spellEnd"/>
      <w:r w:rsidRPr="0069091B">
        <w:rPr>
          <w:sz w:val="28"/>
          <w:szCs w:val="28"/>
        </w:rPr>
        <w:t>.</w:t>
      </w:r>
      <w:r>
        <w:rPr>
          <w:sz w:val="28"/>
          <w:szCs w:val="28"/>
          <w:lang w:val="en-US"/>
        </w:rPr>
        <w:t>net</w:t>
      </w:r>
      <w:r w:rsidRPr="0069091B">
        <w:rPr>
          <w:sz w:val="28"/>
          <w:szCs w:val="28"/>
        </w:rPr>
        <w:t xml:space="preserve"> </w:t>
      </w:r>
      <w:hyperlink r:id="rId21" w:history="1">
        <w:r w:rsidRPr="00FF7E7D">
          <w:rPr>
            <w:rStyle w:val="a5"/>
            <w:sz w:val="28"/>
            <w:szCs w:val="28"/>
          </w:rPr>
          <w:t>тест</w:t>
        </w:r>
      </w:hyperlink>
    </w:p>
    <w:p w:rsidR="009E14B8" w:rsidRPr="0069091B" w:rsidRDefault="009E14B8" w:rsidP="009E14B8">
      <w:pPr>
        <w:pStyle w:val="a3"/>
        <w:spacing w:before="0" w:beforeAutospacing="0" w:after="0" w:afterAutospacing="0" w:line="360" w:lineRule="auto"/>
        <w:ind w:firstLine="851"/>
        <w:jc w:val="both"/>
        <w:rPr>
          <w:sz w:val="28"/>
          <w:szCs w:val="28"/>
        </w:rPr>
      </w:pPr>
      <w:proofErr w:type="spellStart"/>
      <w:r>
        <w:rPr>
          <w:sz w:val="28"/>
          <w:szCs w:val="28"/>
          <w:lang w:val="en-US"/>
        </w:rPr>
        <w:t>Learningapps</w:t>
      </w:r>
      <w:proofErr w:type="spellEnd"/>
      <w:r w:rsidRPr="0069091B">
        <w:rPr>
          <w:sz w:val="28"/>
          <w:szCs w:val="28"/>
        </w:rPr>
        <w:t>.</w:t>
      </w:r>
      <w:r>
        <w:rPr>
          <w:sz w:val="28"/>
          <w:szCs w:val="28"/>
          <w:lang w:val="en-US"/>
        </w:rPr>
        <w:t>com</w:t>
      </w:r>
      <w:hyperlink r:id="rId22" w:history="1">
        <w:r w:rsidRPr="00FF7E7D">
          <w:rPr>
            <w:rStyle w:val="a5"/>
            <w:sz w:val="28"/>
            <w:szCs w:val="28"/>
          </w:rPr>
          <w:t>тест</w:t>
        </w:r>
      </w:hyperlink>
    </w:p>
    <w:p w:rsidR="009E14B8" w:rsidRDefault="009E14B8" w:rsidP="009E14B8">
      <w:pPr>
        <w:pStyle w:val="a3"/>
        <w:spacing w:before="0" w:beforeAutospacing="0" w:after="0" w:afterAutospacing="0" w:line="360" w:lineRule="auto"/>
        <w:ind w:firstLine="851"/>
        <w:jc w:val="both"/>
        <w:rPr>
          <w:sz w:val="28"/>
          <w:szCs w:val="28"/>
        </w:rPr>
      </w:pPr>
      <w:proofErr w:type="spellStart"/>
      <w:r>
        <w:rPr>
          <w:sz w:val="28"/>
          <w:szCs w:val="28"/>
          <w:lang w:val="en-US"/>
        </w:rPr>
        <w:t>Quizwhizzer</w:t>
      </w:r>
      <w:proofErr w:type="spellEnd"/>
      <w:r w:rsidRPr="00A77C63">
        <w:rPr>
          <w:sz w:val="28"/>
          <w:szCs w:val="28"/>
        </w:rPr>
        <w:t>.</w:t>
      </w:r>
      <w:r>
        <w:rPr>
          <w:sz w:val="28"/>
          <w:szCs w:val="28"/>
          <w:lang w:val="en-US"/>
        </w:rPr>
        <w:t>com</w:t>
      </w:r>
      <w:hyperlink r:id="rId23" w:history="1">
        <w:r w:rsidRPr="00FF7E7D">
          <w:rPr>
            <w:rStyle w:val="a5"/>
            <w:sz w:val="28"/>
            <w:szCs w:val="28"/>
          </w:rPr>
          <w:t>тест</w:t>
        </w:r>
      </w:hyperlink>
    </w:p>
    <w:p w:rsidR="005F6E77" w:rsidRDefault="005F6E77" w:rsidP="005D5B8B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Еще одн</w:t>
      </w:r>
      <w:r w:rsidR="00C420B5"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 xml:space="preserve"> пр</w:t>
      </w:r>
      <w:r w:rsidR="00C420B5">
        <w:rPr>
          <w:rFonts w:ascii="Times New Roman" w:hAnsi="Times New Roman" w:cs="Times New Roman"/>
          <w:sz w:val="28"/>
          <w:szCs w:val="28"/>
        </w:rPr>
        <w:t>ограмма</w:t>
      </w:r>
      <w:r>
        <w:rPr>
          <w:rFonts w:ascii="Times New Roman" w:hAnsi="Times New Roman" w:cs="Times New Roman"/>
          <w:sz w:val="28"/>
          <w:szCs w:val="28"/>
        </w:rPr>
        <w:t>, котор</w:t>
      </w:r>
      <w:r w:rsidR="00C420B5">
        <w:rPr>
          <w:rFonts w:ascii="Times New Roman" w:hAnsi="Times New Roman" w:cs="Times New Roman"/>
          <w:sz w:val="28"/>
          <w:szCs w:val="28"/>
        </w:rPr>
        <w:t>ую</w:t>
      </w:r>
      <w:r>
        <w:rPr>
          <w:rFonts w:ascii="Times New Roman" w:hAnsi="Times New Roman" w:cs="Times New Roman"/>
          <w:sz w:val="28"/>
          <w:szCs w:val="28"/>
        </w:rPr>
        <w:t xml:space="preserve"> я использую в своей работе, это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Listenaminute</w:t>
      </w:r>
      <w:proofErr w:type="spellEnd"/>
      <w:r w:rsidRPr="005F6E77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  <w:lang w:val="en-US"/>
        </w:rPr>
        <w:t>com</w:t>
      </w:r>
      <w:r w:rsidR="00CF4B22" w:rsidRPr="00CF4B2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13827" cy="513827"/>
            <wp:effectExtent l="19050" t="0" r="523" b="0"/>
            <wp:docPr id="8" name="Рисунок 16" descr="Listen A Minute: Easier English Listening and Activities | Pearltre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Listen A Minute: Easier English Listening and Activities | Pearltrees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544" cy="5175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F6E77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Замечательная программа д</w:t>
      </w:r>
      <w:r w:rsidR="0074508E">
        <w:rPr>
          <w:rFonts w:ascii="Times New Roman" w:hAnsi="Times New Roman" w:cs="Times New Roman"/>
          <w:sz w:val="28"/>
          <w:szCs w:val="28"/>
        </w:rPr>
        <w:t xml:space="preserve">ля развития навыков </w:t>
      </w:r>
      <w:proofErr w:type="spellStart"/>
      <w:r w:rsidR="0074508E">
        <w:rPr>
          <w:rFonts w:ascii="Times New Roman" w:hAnsi="Times New Roman" w:cs="Times New Roman"/>
          <w:sz w:val="28"/>
          <w:szCs w:val="28"/>
        </w:rPr>
        <w:t>аудирования</w:t>
      </w:r>
      <w:proofErr w:type="spellEnd"/>
      <w:r w:rsidR="00533F6E">
        <w:rPr>
          <w:rFonts w:ascii="Times New Roman" w:hAnsi="Times New Roman" w:cs="Times New Roman"/>
          <w:sz w:val="28"/>
          <w:szCs w:val="28"/>
        </w:rPr>
        <w:t>, говорения, письма и чтения.</w:t>
      </w:r>
      <w:r>
        <w:rPr>
          <w:rFonts w:ascii="Times New Roman" w:hAnsi="Times New Roman" w:cs="Times New Roman"/>
          <w:sz w:val="28"/>
          <w:szCs w:val="28"/>
        </w:rPr>
        <w:t xml:space="preserve"> Я использую ее на начальном этапе урока. </w:t>
      </w:r>
      <w:r w:rsidR="00533F6E">
        <w:rPr>
          <w:rFonts w:ascii="Times New Roman" w:hAnsi="Times New Roman" w:cs="Times New Roman"/>
          <w:sz w:val="28"/>
          <w:szCs w:val="28"/>
        </w:rPr>
        <w:t xml:space="preserve">Для введения учеников в атмосферу иноязычного общения, или же для сообщения темы урока. </w:t>
      </w:r>
      <w:proofErr w:type="gramStart"/>
      <w:r w:rsidR="00533F6E">
        <w:rPr>
          <w:rFonts w:ascii="Times New Roman" w:hAnsi="Times New Roman" w:cs="Times New Roman"/>
          <w:sz w:val="28"/>
          <w:szCs w:val="28"/>
        </w:rPr>
        <w:t>Прослушав аудио, которое звучит одну минуту, ученики могут выполнить предложенные задания (это может быть заполнение пропусков, выполнение теста, составление вопросов, правильн</w:t>
      </w:r>
      <w:r w:rsidR="00AC410A">
        <w:rPr>
          <w:rFonts w:ascii="Times New Roman" w:hAnsi="Times New Roman" w:cs="Times New Roman"/>
          <w:sz w:val="28"/>
          <w:szCs w:val="28"/>
        </w:rPr>
        <w:t>ая</w:t>
      </w:r>
      <w:r w:rsidR="00533F6E">
        <w:rPr>
          <w:rFonts w:ascii="Times New Roman" w:hAnsi="Times New Roman" w:cs="Times New Roman"/>
          <w:sz w:val="28"/>
          <w:szCs w:val="28"/>
        </w:rPr>
        <w:t xml:space="preserve"> запись слов, </w:t>
      </w:r>
      <w:r w:rsidR="00AC410A">
        <w:rPr>
          <w:rFonts w:ascii="Times New Roman" w:hAnsi="Times New Roman" w:cs="Times New Roman"/>
          <w:sz w:val="28"/>
          <w:szCs w:val="28"/>
        </w:rPr>
        <w:t>составление предложений</w:t>
      </w:r>
      <w:r w:rsidR="00533F6E">
        <w:rPr>
          <w:rFonts w:ascii="Times New Roman" w:hAnsi="Times New Roman" w:cs="Times New Roman"/>
          <w:sz w:val="28"/>
          <w:szCs w:val="28"/>
        </w:rPr>
        <w:t>, прове</w:t>
      </w:r>
      <w:r w:rsidR="00AC410A">
        <w:rPr>
          <w:rFonts w:ascii="Times New Roman" w:hAnsi="Times New Roman" w:cs="Times New Roman"/>
          <w:sz w:val="28"/>
          <w:szCs w:val="28"/>
        </w:rPr>
        <w:t>дение</w:t>
      </w:r>
      <w:r w:rsidR="00533F6E">
        <w:rPr>
          <w:rFonts w:ascii="Times New Roman" w:hAnsi="Times New Roman" w:cs="Times New Roman"/>
          <w:sz w:val="28"/>
          <w:szCs w:val="28"/>
        </w:rPr>
        <w:t xml:space="preserve"> исследовани</w:t>
      </w:r>
      <w:r w:rsidR="00AC410A">
        <w:rPr>
          <w:rFonts w:ascii="Times New Roman" w:hAnsi="Times New Roman" w:cs="Times New Roman"/>
          <w:sz w:val="28"/>
          <w:szCs w:val="28"/>
        </w:rPr>
        <w:t>я</w:t>
      </w:r>
      <w:r w:rsidR="00533F6E">
        <w:rPr>
          <w:rFonts w:ascii="Times New Roman" w:hAnsi="Times New Roman" w:cs="Times New Roman"/>
          <w:sz w:val="28"/>
          <w:szCs w:val="28"/>
        </w:rPr>
        <w:t xml:space="preserve"> с заполнением таблицы, составление высказываний, написание статей в журнал, создание постеров и </w:t>
      </w:r>
      <w:r w:rsidR="00533F6E">
        <w:rPr>
          <w:rFonts w:ascii="Times New Roman" w:hAnsi="Times New Roman" w:cs="Times New Roman"/>
          <w:sz w:val="28"/>
          <w:szCs w:val="28"/>
        </w:rPr>
        <w:lastRenderedPageBreak/>
        <w:t>многое другое), мы обсуждаем услышанную информацию и используем ее в дальнейшей работе по данной теме.</w:t>
      </w:r>
      <w:proofErr w:type="gramEnd"/>
      <w:r w:rsidR="009E14B8">
        <w:rPr>
          <w:rFonts w:ascii="Times New Roman" w:hAnsi="Times New Roman" w:cs="Times New Roman"/>
          <w:sz w:val="28"/>
          <w:szCs w:val="28"/>
        </w:rPr>
        <w:t xml:space="preserve"> (</w:t>
      </w:r>
      <w:r w:rsidR="009E14B8" w:rsidRPr="009310F8">
        <w:rPr>
          <w:rFonts w:ascii="Times New Roman" w:hAnsi="Times New Roman" w:cs="Times New Roman"/>
          <w:i/>
          <w:sz w:val="28"/>
          <w:szCs w:val="28"/>
        </w:rPr>
        <w:t>Приложение</w:t>
      </w:r>
      <w:r w:rsidR="009310F8" w:rsidRPr="009310F8">
        <w:rPr>
          <w:rFonts w:ascii="Times New Roman" w:hAnsi="Times New Roman" w:cs="Times New Roman"/>
          <w:i/>
          <w:sz w:val="28"/>
          <w:szCs w:val="28"/>
        </w:rPr>
        <w:t xml:space="preserve"> 3</w:t>
      </w:r>
      <w:r w:rsidR="009E14B8">
        <w:rPr>
          <w:rFonts w:ascii="Times New Roman" w:hAnsi="Times New Roman" w:cs="Times New Roman"/>
          <w:sz w:val="28"/>
          <w:szCs w:val="28"/>
        </w:rPr>
        <w:t xml:space="preserve">) </w:t>
      </w:r>
    </w:p>
    <w:p w:rsidR="00CF4B22" w:rsidRPr="00CF4B22" w:rsidRDefault="00CF4B22" w:rsidP="005D5B8B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Еще одна программа, которую хотелось бы отметить, это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Fromtexttospeech</w:t>
      </w:r>
      <w:proofErr w:type="spellEnd"/>
      <w:r w:rsidRPr="00CF4B22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  <w:lang w:val="en-US"/>
        </w:rPr>
        <w:t>com</w:t>
      </w:r>
      <w:r w:rsidRPr="00CF4B2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868754" cy="304307"/>
            <wp:effectExtent l="19050" t="0" r="7546" b="0"/>
            <wp:docPr id="9" name="Рисунок 19" descr="From Text To Speech - Free online TTS servi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From Text To Speech - Free online TTS service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616" cy="3070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F4B22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 xml:space="preserve"> Данная программа помогает в той ситуации, когда есть замечательный текст, но нет его аудио-прослушивания. Самим читать можно, но ваш голос ученики слышат каждый день, а в английском языке важно слушать разных людей, чтобы в реальной ситуации общения им было легче воспринимать иноязычную речь. Благодаря этой программе, вы можете выбрать мужской или женский голос, установить скорость воспроизведения.</w:t>
      </w:r>
    </w:p>
    <w:p w:rsidR="0036222D" w:rsidRDefault="0036222D" w:rsidP="005D5B8B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Могу отметить, что такие приемы являются мощным стимулом к изучению иностранного языка.</w:t>
      </w:r>
      <w:r w:rsidR="009865FA">
        <w:rPr>
          <w:rFonts w:ascii="Times New Roman" w:hAnsi="Times New Roman" w:cs="Times New Roman"/>
          <w:sz w:val="28"/>
          <w:szCs w:val="28"/>
        </w:rPr>
        <w:t xml:space="preserve"> Всегда приятно наблюдать за успехом и улыбками ребят. </w:t>
      </w:r>
      <w:r w:rsidR="006B31BA">
        <w:rPr>
          <w:rFonts w:ascii="Times New Roman" w:hAnsi="Times New Roman" w:cs="Times New Roman"/>
          <w:sz w:val="28"/>
          <w:szCs w:val="28"/>
        </w:rPr>
        <w:t>Еще хочется</w:t>
      </w:r>
      <w:r w:rsidR="009865FA">
        <w:rPr>
          <w:rFonts w:ascii="Times New Roman" w:hAnsi="Times New Roman" w:cs="Times New Roman"/>
          <w:sz w:val="28"/>
          <w:szCs w:val="28"/>
        </w:rPr>
        <w:t xml:space="preserve"> отметить, что такие  яркие  моменты помогают разнообразить сложную школьную жизнь</w:t>
      </w:r>
      <w:r w:rsidR="00A10186">
        <w:rPr>
          <w:rFonts w:ascii="Times New Roman" w:hAnsi="Times New Roman" w:cs="Times New Roman"/>
          <w:sz w:val="28"/>
          <w:szCs w:val="28"/>
        </w:rPr>
        <w:t xml:space="preserve"> моих учеников и сделать время, проведенное на уроках, интересным и запоминающимся</w:t>
      </w:r>
      <w:r w:rsidR="009865FA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 xml:space="preserve"> Исходя из своего опыта, я считаю</w:t>
      </w:r>
      <w:r w:rsidR="0074508E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использование ИКТ перспективным направлением  при изучении иностранного</w:t>
      </w:r>
      <w:r w:rsidR="006B31BA">
        <w:rPr>
          <w:rFonts w:ascii="Times New Roman" w:hAnsi="Times New Roman" w:cs="Times New Roman"/>
          <w:sz w:val="28"/>
          <w:szCs w:val="28"/>
        </w:rPr>
        <w:t xml:space="preserve"> языка и планирую продолжить  работу в данном направлении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5D6652" w:rsidRPr="0074508E" w:rsidRDefault="00C420B5" w:rsidP="005D5B8B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</w:rPr>
        <w:t xml:space="preserve">Одним из эффективных приемов по развитию  навыков говорения учащихся является </w:t>
      </w:r>
      <w:r w:rsidR="00977172">
        <w:rPr>
          <w:rFonts w:ascii="Times New Roman" w:hAnsi="Times New Roman" w:cs="Times New Roman"/>
          <w:sz w:val="28"/>
          <w:szCs w:val="28"/>
        </w:rPr>
        <w:t xml:space="preserve"> прием </w:t>
      </w:r>
      <w:r w:rsidR="00977172" w:rsidRPr="00CF4B22">
        <w:rPr>
          <w:rFonts w:ascii="Times New Roman" w:hAnsi="Times New Roman" w:cs="Times New Roman"/>
          <w:b/>
          <w:i/>
          <w:sz w:val="28"/>
          <w:szCs w:val="28"/>
        </w:rPr>
        <w:t>«Дебаты»</w:t>
      </w:r>
      <w:r w:rsidR="00977172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 xml:space="preserve">С использованием данного приема </w:t>
      </w:r>
      <w:r w:rsidR="00977172">
        <w:rPr>
          <w:rFonts w:ascii="Times New Roman" w:hAnsi="Times New Roman" w:cs="Times New Roman"/>
          <w:sz w:val="28"/>
          <w:szCs w:val="28"/>
        </w:rPr>
        <w:t xml:space="preserve"> ученики учатся отстаивать свое мнение, слушать д</w:t>
      </w:r>
      <w:r w:rsidR="00000B23">
        <w:rPr>
          <w:rFonts w:ascii="Times New Roman" w:hAnsi="Times New Roman" w:cs="Times New Roman"/>
          <w:sz w:val="28"/>
          <w:szCs w:val="28"/>
        </w:rPr>
        <w:t>р</w:t>
      </w:r>
      <w:r w:rsidR="00977172">
        <w:rPr>
          <w:rFonts w:ascii="Times New Roman" w:hAnsi="Times New Roman" w:cs="Times New Roman"/>
          <w:sz w:val="28"/>
          <w:szCs w:val="28"/>
        </w:rPr>
        <w:t>уг друга, развивают коммуникативные навыки, работа</w:t>
      </w:r>
      <w:r w:rsidR="006B31BA">
        <w:rPr>
          <w:rFonts w:ascii="Times New Roman" w:hAnsi="Times New Roman" w:cs="Times New Roman"/>
          <w:sz w:val="28"/>
          <w:szCs w:val="28"/>
        </w:rPr>
        <w:t>ю</w:t>
      </w:r>
      <w:r w:rsidR="00977172">
        <w:rPr>
          <w:rFonts w:ascii="Times New Roman" w:hAnsi="Times New Roman" w:cs="Times New Roman"/>
          <w:sz w:val="28"/>
          <w:szCs w:val="28"/>
        </w:rPr>
        <w:t xml:space="preserve">т в команде, развивают мышление. Дебаты я использую на заключительных уроках по разным темам. К этому уроку мы готовимся заранее, ребята распределяют роли в командах. </w:t>
      </w:r>
      <w:r w:rsidR="006B31BA">
        <w:rPr>
          <w:rFonts w:ascii="Times New Roman" w:hAnsi="Times New Roman" w:cs="Times New Roman"/>
          <w:sz w:val="28"/>
          <w:szCs w:val="28"/>
        </w:rPr>
        <w:t>О</w:t>
      </w:r>
      <w:r w:rsidR="00977172">
        <w:rPr>
          <w:rFonts w:ascii="Times New Roman" w:hAnsi="Times New Roman" w:cs="Times New Roman"/>
          <w:sz w:val="28"/>
          <w:szCs w:val="28"/>
        </w:rPr>
        <w:t>бычно</w:t>
      </w:r>
      <w:r w:rsidR="006B31BA">
        <w:rPr>
          <w:rFonts w:ascii="Times New Roman" w:hAnsi="Times New Roman" w:cs="Times New Roman"/>
          <w:sz w:val="28"/>
          <w:szCs w:val="28"/>
        </w:rPr>
        <w:t xml:space="preserve"> это</w:t>
      </w:r>
      <w:r w:rsidR="00000B23">
        <w:rPr>
          <w:rFonts w:ascii="Times New Roman" w:hAnsi="Times New Roman" w:cs="Times New Roman"/>
          <w:sz w:val="28"/>
          <w:szCs w:val="28"/>
        </w:rPr>
        <w:t>2 команды по 4-5 человек</w:t>
      </w:r>
      <w:r w:rsidR="006B31BA">
        <w:rPr>
          <w:rFonts w:ascii="Times New Roman" w:hAnsi="Times New Roman" w:cs="Times New Roman"/>
          <w:sz w:val="28"/>
          <w:szCs w:val="28"/>
        </w:rPr>
        <w:t xml:space="preserve">, </w:t>
      </w:r>
      <w:r w:rsidR="00000B23">
        <w:rPr>
          <w:rFonts w:ascii="Times New Roman" w:hAnsi="Times New Roman" w:cs="Times New Roman"/>
          <w:sz w:val="28"/>
          <w:szCs w:val="28"/>
        </w:rPr>
        <w:t xml:space="preserve">все зависит от количества учеников в классе. На протяжении прохождения темы, ребята собирают необходимую информацию, которую они представят на дебатах. Также они изучают дополнительные источники, проводят опросы, собирают статистику. </w:t>
      </w:r>
      <w:r w:rsidR="005B6A3B">
        <w:rPr>
          <w:rFonts w:ascii="Times New Roman" w:hAnsi="Times New Roman" w:cs="Times New Roman"/>
          <w:sz w:val="28"/>
          <w:szCs w:val="28"/>
        </w:rPr>
        <w:t xml:space="preserve">После проведения дебатов, подводим итог. Я хочу отметить то, </w:t>
      </w:r>
      <w:r w:rsidR="005B6A3B" w:rsidRPr="0074508E">
        <w:rPr>
          <w:rFonts w:ascii="Times New Roman" w:hAnsi="Times New Roman" w:cs="Times New Roman"/>
          <w:sz w:val="28"/>
          <w:szCs w:val="28"/>
        </w:rPr>
        <w:t xml:space="preserve">что </w:t>
      </w:r>
      <w:r w:rsidR="00122633" w:rsidRPr="0074508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дебаты – это актуальный и эффективный подход к организации процесса изучения иностранного языка на </w:t>
      </w:r>
      <w:r w:rsidR="00122633" w:rsidRPr="0074508E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 xml:space="preserve">старшей ступени обучения в целом и к подготовке </w:t>
      </w:r>
      <w:proofErr w:type="gramStart"/>
      <w:r w:rsidR="00122633" w:rsidRPr="0074508E">
        <w:rPr>
          <w:rFonts w:ascii="Times New Roman" w:hAnsi="Times New Roman" w:cs="Times New Roman"/>
          <w:sz w:val="28"/>
          <w:szCs w:val="28"/>
          <w:shd w:val="clear" w:color="auto" w:fill="FFFFFF"/>
        </w:rPr>
        <w:t>обучающихся</w:t>
      </w:r>
      <w:proofErr w:type="gramEnd"/>
      <w:r w:rsidR="00122633" w:rsidRPr="0074508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к сдаче </w:t>
      </w:r>
      <w:r w:rsidR="005B6A3B" w:rsidRPr="0074508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устного экзамена по английскому языку. </w:t>
      </w:r>
      <w:r w:rsidR="00122633" w:rsidRPr="0074508E">
        <w:rPr>
          <w:rFonts w:ascii="Times New Roman" w:hAnsi="Times New Roman" w:cs="Times New Roman"/>
          <w:sz w:val="28"/>
          <w:szCs w:val="28"/>
          <w:shd w:val="clear" w:color="auto" w:fill="FFFFFF"/>
        </w:rPr>
        <w:t>Данн</w:t>
      </w:r>
      <w:r w:rsidR="005B6A3B" w:rsidRPr="0074508E">
        <w:rPr>
          <w:rFonts w:ascii="Times New Roman" w:hAnsi="Times New Roman" w:cs="Times New Roman"/>
          <w:sz w:val="28"/>
          <w:szCs w:val="28"/>
          <w:shd w:val="clear" w:color="auto" w:fill="FFFFFF"/>
        </w:rPr>
        <w:t>ый прием</w:t>
      </w:r>
      <w:r w:rsidR="00122633" w:rsidRPr="0074508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 е</w:t>
      </w:r>
      <w:r w:rsidR="005B6A3B" w:rsidRPr="0074508E">
        <w:rPr>
          <w:rFonts w:ascii="Times New Roman" w:hAnsi="Times New Roman" w:cs="Times New Roman"/>
          <w:sz w:val="28"/>
          <w:szCs w:val="28"/>
          <w:shd w:val="clear" w:color="auto" w:fill="FFFFFF"/>
        </w:rPr>
        <w:t>го</w:t>
      </w:r>
      <w:r w:rsidR="00122633" w:rsidRPr="0074508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элементы способны мотивировать обучающихся к изучению английского языка и применению его в коммуникативных ситуациях, что является сегодня одной из основных целей обучения иностранному языку</w:t>
      </w:r>
      <w:r w:rsidR="00D24E03">
        <w:rPr>
          <w:rFonts w:ascii="Times New Roman" w:hAnsi="Times New Roman" w:cs="Times New Roman"/>
          <w:sz w:val="28"/>
          <w:szCs w:val="28"/>
          <w:shd w:val="clear" w:color="auto" w:fill="FFFFFF"/>
        </w:rPr>
        <w:t>(</w:t>
      </w:r>
      <w:r w:rsidR="00D24E03" w:rsidRPr="00D24E03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Приложение 4</w:t>
      </w:r>
      <w:r w:rsidR="00D24E03">
        <w:rPr>
          <w:rFonts w:ascii="Times New Roman" w:hAnsi="Times New Roman" w:cs="Times New Roman"/>
          <w:sz w:val="28"/>
          <w:szCs w:val="28"/>
          <w:shd w:val="clear" w:color="auto" w:fill="FFFFFF"/>
        </w:rPr>
        <w:t>)</w:t>
      </w:r>
      <w:r w:rsidR="00122633" w:rsidRPr="0074508E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:rsidR="005B6A3B" w:rsidRPr="0074508E" w:rsidRDefault="005B6A3B" w:rsidP="005D5B8B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74508E">
        <w:rPr>
          <w:rFonts w:ascii="Times New Roman" w:hAnsi="Times New Roman" w:cs="Times New Roman"/>
          <w:sz w:val="28"/>
          <w:szCs w:val="28"/>
          <w:shd w:val="clear" w:color="auto" w:fill="FFFFFF"/>
        </w:rPr>
        <w:t>Английский язык – это интересный и в то же время сложный</w:t>
      </w:r>
      <w:r w:rsidR="006B31B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школьный</w:t>
      </w:r>
      <w:r w:rsidRPr="0074508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предмет. На уроках ребятам приходится много запоминать, писать, читать слушать, говорить. Поэтому организ</w:t>
      </w:r>
      <w:r w:rsidR="00A74FD5" w:rsidRPr="0074508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ация </w:t>
      </w:r>
      <w:r w:rsidRPr="0074508E">
        <w:rPr>
          <w:rFonts w:ascii="Times New Roman" w:hAnsi="Times New Roman" w:cs="Times New Roman"/>
          <w:sz w:val="28"/>
          <w:szCs w:val="28"/>
          <w:shd w:val="clear" w:color="auto" w:fill="FFFFFF"/>
        </w:rPr>
        <w:t>урок</w:t>
      </w:r>
      <w:r w:rsidR="00A74FD5" w:rsidRPr="0074508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а имеет большое значение. В своей работе я использую </w:t>
      </w:r>
      <w:r w:rsidR="006B31BA" w:rsidRPr="009F7C23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игровые приемы</w:t>
      </w:r>
      <w:r w:rsidR="00A74FD5" w:rsidRPr="0074508E">
        <w:rPr>
          <w:rFonts w:ascii="Times New Roman" w:hAnsi="Times New Roman" w:cs="Times New Roman"/>
          <w:sz w:val="28"/>
          <w:szCs w:val="28"/>
          <w:shd w:val="clear" w:color="auto" w:fill="FFFFFF"/>
        </w:rPr>
        <w:t>. Это та форма обучения, при которой  ребята могут расслабиться и получить знания в приятной атмосфере. Игру я использую на разных этапах урока, а также с ребятами разного возраста.</w:t>
      </w:r>
      <w:r w:rsidR="00A74FD5" w:rsidRPr="0074508E">
        <w:rPr>
          <w:rFonts w:ascii="Times New Roman" w:hAnsi="Times New Roman" w:cs="Times New Roman"/>
          <w:sz w:val="28"/>
          <w:szCs w:val="28"/>
        </w:rPr>
        <w:t xml:space="preserve">Благодаря играм активизируются все познавательные процессы учащихся: развивается внимание, память, мышление, творческие способности. Использование игровой технологии всегда даёт хорошие результаты, повышает и поддерживает интерес к предмету. </w:t>
      </w:r>
    </w:p>
    <w:p w:rsidR="006B31BA" w:rsidRPr="0074508E" w:rsidRDefault="00A74FD5" w:rsidP="005D5B8B">
      <w:pPr>
        <w:spacing w:after="0" w:line="360" w:lineRule="auto"/>
        <w:ind w:firstLine="851"/>
        <w:jc w:val="both"/>
        <w:rPr>
          <w:sz w:val="28"/>
          <w:szCs w:val="28"/>
        </w:rPr>
      </w:pPr>
      <w:r w:rsidRPr="0074508E">
        <w:rPr>
          <w:rFonts w:ascii="Times New Roman" w:hAnsi="Times New Roman" w:cs="Times New Roman"/>
          <w:sz w:val="28"/>
          <w:szCs w:val="28"/>
          <w:shd w:val="clear" w:color="auto" w:fill="FFFFFF"/>
        </w:rPr>
        <w:t>Я использую разные игры в своей работе, такие как</w:t>
      </w:r>
      <w:r w:rsidR="0074508E">
        <w:rPr>
          <w:rFonts w:ascii="Times New Roman" w:hAnsi="Times New Roman" w:cs="Times New Roman"/>
          <w:sz w:val="28"/>
          <w:szCs w:val="28"/>
          <w:shd w:val="clear" w:color="auto" w:fill="FFFFFF"/>
        </w:rPr>
        <w:t>:</w:t>
      </w:r>
      <w:r w:rsidRPr="0074508E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>RhymingLotto</w:t>
      </w:r>
      <w:r w:rsidRPr="0074508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</w:t>
      </w:r>
      <w:r w:rsidRPr="0074508E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>WhoamI</w:t>
      </w:r>
      <w:r w:rsidRPr="0074508E">
        <w:rPr>
          <w:rFonts w:ascii="Times New Roman" w:hAnsi="Times New Roman" w:cs="Times New Roman"/>
          <w:sz w:val="28"/>
          <w:szCs w:val="28"/>
          <w:shd w:val="clear" w:color="auto" w:fill="FFFFFF"/>
        </w:rPr>
        <w:t>?</w:t>
      </w:r>
      <w:proofErr w:type="gramStart"/>
      <w:r w:rsidRPr="0074508E">
        <w:rPr>
          <w:rFonts w:ascii="Times New Roman" w:hAnsi="Times New Roman" w:cs="Times New Roman"/>
          <w:sz w:val="28"/>
          <w:szCs w:val="28"/>
          <w:shd w:val="clear" w:color="auto" w:fill="FFFFFF"/>
        </w:rPr>
        <w:t>,</w:t>
      </w:r>
      <w:r w:rsidRPr="0074508E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>KeepTalking</w:t>
      </w:r>
      <w:proofErr w:type="gramEnd"/>
      <w:r w:rsidRPr="0074508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и большое количество других игр из интернета и литературы, которая у меня есть</w:t>
      </w:r>
      <w:r w:rsidR="00C420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(Приложение</w:t>
      </w:r>
      <w:r w:rsidR="002F599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5</w:t>
      </w:r>
      <w:r w:rsidR="00C420B5">
        <w:rPr>
          <w:rFonts w:ascii="Times New Roman" w:hAnsi="Times New Roman" w:cs="Times New Roman"/>
          <w:sz w:val="28"/>
          <w:szCs w:val="28"/>
          <w:shd w:val="clear" w:color="auto" w:fill="FFFFFF"/>
        </w:rPr>
        <w:t>)</w:t>
      </w:r>
      <w:r w:rsidRPr="0074508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  <w:r w:rsidR="00960071" w:rsidRPr="0074508E">
        <w:rPr>
          <w:rFonts w:ascii="Times New Roman" w:hAnsi="Times New Roman" w:cs="Times New Roman"/>
          <w:sz w:val="28"/>
          <w:szCs w:val="28"/>
          <w:shd w:val="clear" w:color="auto" w:fill="FFFFFF"/>
        </w:rPr>
        <w:t>Более подробно я бы хотела остановиться на игре «</w:t>
      </w:r>
      <w:proofErr w:type="spellStart"/>
      <w:r w:rsidR="00960071" w:rsidRPr="0074508E">
        <w:rPr>
          <w:rFonts w:ascii="Times New Roman" w:hAnsi="Times New Roman" w:cs="Times New Roman"/>
          <w:sz w:val="28"/>
          <w:szCs w:val="28"/>
          <w:shd w:val="clear" w:color="auto" w:fill="FFFFFF"/>
        </w:rPr>
        <w:t>Бананаграм</w:t>
      </w:r>
      <w:proofErr w:type="spellEnd"/>
      <w:r w:rsidR="00960071" w:rsidRPr="0074508E">
        <w:rPr>
          <w:rFonts w:ascii="Times New Roman" w:hAnsi="Times New Roman" w:cs="Times New Roman"/>
          <w:sz w:val="28"/>
          <w:szCs w:val="28"/>
          <w:shd w:val="clear" w:color="auto" w:fill="FFFFFF"/>
        </w:rPr>
        <w:t>» (</w:t>
      </w:r>
      <w:proofErr w:type="spellStart"/>
      <w:r w:rsidR="00960071" w:rsidRPr="0074508E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>Bananagrams</w:t>
      </w:r>
      <w:proofErr w:type="spellEnd"/>
      <w:r w:rsidR="00960071" w:rsidRPr="0074508E">
        <w:rPr>
          <w:rFonts w:ascii="Times New Roman" w:hAnsi="Times New Roman" w:cs="Times New Roman"/>
          <w:sz w:val="28"/>
          <w:szCs w:val="28"/>
          <w:shd w:val="clear" w:color="auto" w:fill="FFFFFF"/>
        </w:rPr>
        <w:t>). Эта игра замечательно подходит для учеников среднего и старшего звена. Её я использую на последних уроках четверти. Ребята уже знают об этом и всегда ждут этого урока с нетерпением. Существует н</w:t>
      </w:r>
      <w:r w:rsidR="00C420B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есколько вариантов игры. Стоит </w:t>
      </w:r>
      <w:r w:rsidR="00960071" w:rsidRPr="0074508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отметить то, что это своего рода игра-кроссворд </w:t>
      </w:r>
      <w:r w:rsidR="00C420B5">
        <w:rPr>
          <w:rFonts w:ascii="Times New Roman" w:hAnsi="Times New Roman" w:cs="Times New Roman"/>
          <w:sz w:val="28"/>
          <w:szCs w:val="28"/>
          <w:shd w:val="clear" w:color="auto" w:fill="FFFFFF"/>
        </w:rPr>
        <w:t>(</w:t>
      </w:r>
      <w:r w:rsidR="00960071" w:rsidRPr="0074508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на маленьких </w:t>
      </w:r>
      <w:proofErr w:type="spellStart"/>
      <w:r w:rsidR="00960071" w:rsidRPr="0074508E">
        <w:rPr>
          <w:rFonts w:ascii="Times New Roman" w:hAnsi="Times New Roman" w:cs="Times New Roman"/>
          <w:sz w:val="28"/>
          <w:szCs w:val="28"/>
          <w:shd w:val="clear" w:color="auto" w:fill="FFFFFF"/>
        </w:rPr>
        <w:t>фишечках</w:t>
      </w:r>
      <w:proofErr w:type="spellEnd"/>
      <w:r w:rsidR="00960071" w:rsidRPr="0074508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нанесены буквы английского алфавита, которые они собирают в кроссворды согласно определенным правилам</w:t>
      </w:r>
      <w:r w:rsidR="00C420B5">
        <w:rPr>
          <w:rFonts w:ascii="Times New Roman" w:hAnsi="Times New Roman" w:cs="Times New Roman"/>
          <w:sz w:val="28"/>
          <w:szCs w:val="28"/>
          <w:shd w:val="clear" w:color="auto" w:fill="FFFFFF"/>
        </w:rPr>
        <w:t>)</w:t>
      </w:r>
      <w:r w:rsidR="00960071" w:rsidRPr="0074508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</w:p>
    <w:p w:rsidR="00194E1A" w:rsidRPr="0074508E" w:rsidRDefault="00A4442C" w:rsidP="005D5B8B">
      <w:pPr>
        <w:pStyle w:val="a3"/>
        <w:spacing w:before="0" w:beforeAutospacing="0" w:after="0" w:afterAutospacing="0" w:line="360" w:lineRule="auto"/>
        <w:ind w:firstLine="851"/>
        <w:jc w:val="both"/>
        <w:rPr>
          <w:sz w:val="28"/>
          <w:szCs w:val="28"/>
        </w:rPr>
      </w:pPr>
      <w:r w:rsidRPr="0074508E">
        <w:rPr>
          <w:sz w:val="28"/>
          <w:szCs w:val="28"/>
        </w:rPr>
        <w:t xml:space="preserve">Данная игра является  развлечением  и вместе с тем интеллектуальным упражнением.  </w:t>
      </w:r>
      <w:proofErr w:type="gramStart"/>
      <w:r w:rsidRPr="0074508E">
        <w:rPr>
          <w:sz w:val="28"/>
          <w:szCs w:val="28"/>
        </w:rPr>
        <w:t xml:space="preserve">Она </w:t>
      </w:r>
      <w:r w:rsidR="006C6C35">
        <w:rPr>
          <w:sz w:val="28"/>
          <w:szCs w:val="28"/>
        </w:rPr>
        <w:t>помогает</w:t>
      </w:r>
      <w:r w:rsidRPr="0074508E">
        <w:rPr>
          <w:sz w:val="28"/>
          <w:szCs w:val="28"/>
        </w:rPr>
        <w:t xml:space="preserve"> развивать словарный запас английского языка, превратить пассивный</w:t>
      </w:r>
      <w:r w:rsidR="006C6C35">
        <w:rPr>
          <w:sz w:val="28"/>
          <w:szCs w:val="28"/>
        </w:rPr>
        <w:t xml:space="preserve"> запас слов в активный,  развивае</w:t>
      </w:r>
      <w:r w:rsidRPr="0074508E">
        <w:rPr>
          <w:sz w:val="28"/>
          <w:szCs w:val="28"/>
        </w:rPr>
        <w:t>т память и логическое мышление.</w:t>
      </w:r>
      <w:proofErr w:type="gramEnd"/>
      <w:r w:rsidRPr="0074508E">
        <w:rPr>
          <w:sz w:val="28"/>
          <w:szCs w:val="28"/>
        </w:rPr>
        <w:t xml:space="preserve"> Очень простая и увлекательная игра для изучения английского языка.</w:t>
      </w:r>
      <w:r w:rsidR="00D24E03">
        <w:rPr>
          <w:sz w:val="28"/>
          <w:szCs w:val="28"/>
        </w:rPr>
        <w:t xml:space="preserve"> (</w:t>
      </w:r>
      <w:r w:rsidR="00D24E03" w:rsidRPr="00D24E03">
        <w:rPr>
          <w:i/>
          <w:sz w:val="28"/>
          <w:szCs w:val="28"/>
        </w:rPr>
        <w:t xml:space="preserve">Приложение </w:t>
      </w:r>
      <w:r w:rsidR="002F5992">
        <w:rPr>
          <w:i/>
          <w:sz w:val="28"/>
          <w:szCs w:val="28"/>
        </w:rPr>
        <w:t>6</w:t>
      </w:r>
      <w:r w:rsidR="00D24E03">
        <w:rPr>
          <w:sz w:val="28"/>
          <w:szCs w:val="28"/>
        </w:rPr>
        <w:t>)</w:t>
      </w:r>
    </w:p>
    <w:p w:rsidR="00194E1A" w:rsidRPr="0074508E" w:rsidRDefault="00194E1A" w:rsidP="005D5B8B">
      <w:pPr>
        <w:pStyle w:val="a3"/>
        <w:spacing w:before="0" w:beforeAutospacing="0" w:after="0" w:afterAutospacing="0" w:line="360" w:lineRule="auto"/>
        <w:ind w:firstLine="851"/>
        <w:jc w:val="both"/>
        <w:rPr>
          <w:sz w:val="28"/>
          <w:szCs w:val="28"/>
        </w:rPr>
      </w:pPr>
      <w:r w:rsidRPr="0074508E">
        <w:rPr>
          <w:sz w:val="28"/>
          <w:szCs w:val="28"/>
        </w:rPr>
        <w:lastRenderedPageBreak/>
        <w:t xml:space="preserve">В заключение хотелось бы отметить, что технологии и приемы, которые я использую в работе, дают свои положительные результаты. Они способствуют формированию коммуникативной компетенции и развивают умение строить речевое поведение в разных ситуациях общения. Все приемы, о которых я рассказала, позволяют поддерживать мотивацию к изучению английского языка учащихся на высоком уровне.  </w:t>
      </w:r>
    </w:p>
    <w:p w:rsidR="00194E1A" w:rsidRDefault="00194E1A" w:rsidP="005D5B8B">
      <w:pPr>
        <w:pStyle w:val="a3"/>
        <w:spacing w:before="0" w:beforeAutospacing="0" w:after="0" w:afterAutospacing="0" w:line="360" w:lineRule="auto"/>
        <w:ind w:firstLine="851"/>
        <w:jc w:val="both"/>
        <w:rPr>
          <w:sz w:val="28"/>
          <w:szCs w:val="28"/>
        </w:rPr>
      </w:pPr>
      <w:r w:rsidRPr="0074508E">
        <w:rPr>
          <w:sz w:val="28"/>
          <w:szCs w:val="28"/>
        </w:rPr>
        <w:t xml:space="preserve">В дальнейшем, я хотела бы продолжить развивать применение разных приемов в обучении, как в </w:t>
      </w:r>
      <w:proofErr w:type="gramStart"/>
      <w:r w:rsidRPr="0074508E">
        <w:rPr>
          <w:sz w:val="28"/>
          <w:szCs w:val="28"/>
        </w:rPr>
        <w:t>урочной</w:t>
      </w:r>
      <w:proofErr w:type="gramEnd"/>
      <w:r w:rsidRPr="0074508E">
        <w:rPr>
          <w:sz w:val="28"/>
          <w:szCs w:val="28"/>
        </w:rPr>
        <w:t xml:space="preserve"> так и во внеурочной деятельности. Продолжать сотрудничество с носителями языка для привлечения их к участию в коммуникативных проектах. Для эффективного использования </w:t>
      </w:r>
      <w:r w:rsidR="007F4671" w:rsidRPr="0074508E">
        <w:rPr>
          <w:sz w:val="28"/>
          <w:szCs w:val="28"/>
        </w:rPr>
        <w:t xml:space="preserve"> описанных приемов, не требуется многолетней дополнительной подготовки, главное условие – это желание учителя и ученика. Использование ИКТ открывает широкие возможности преподавателям, которые ищут дополнительные средства для решения своих профессиональных задач.</w:t>
      </w:r>
    </w:p>
    <w:p w:rsidR="006B31BA" w:rsidRDefault="006B31BA" w:rsidP="005D5B8B">
      <w:pPr>
        <w:pStyle w:val="a3"/>
        <w:spacing w:before="0" w:beforeAutospacing="0" w:after="0" w:afterAutospacing="0" w:line="360" w:lineRule="auto"/>
        <w:ind w:firstLine="851"/>
        <w:jc w:val="both"/>
        <w:rPr>
          <w:sz w:val="28"/>
          <w:szCs w:val="28"/>
        </w:rPr>
      </w:pPr>
    </w:p>
    <w:p w:rsidR="006B31BA" w:rsidRDefault="006B31BA" w:rsidP="005D5B8B">
      <w:pPr>
        <w:pStyle w:val="a3"/>
        <w:spacing w:before="0" w:beforeAutospacing="0" w:after="0" w:afterAutospacing="0" w:line="360" w:lineRule="auto"/>
        <w:ind w:firstLine="851"/>
        <w:jc w:val="both"/>
        <w:rPr>
          <w:sz w:val="28"/>
          <w:szCs w:val="28"/>
        </w:rPr>
      </w:pPr>
    </w:p>
    <w:p w:rsidR="007F1CA5" w:rsidRDefault="007F1CA5" w:rsidP="005D5B8B">
      <w:pPr>
        <w:pStyle w:val="a3"/>
        <w:spacing w:before="0" w:beforeAutospacing="0" w:after="0" w:afterAutospacing="0" w:line="360" w:lineRule="auto"/>
        <w:ind w:firstLine="851"/>
        <w:jc w:val="both"/>
        <w:rPr>
          <w:sz w:val="28"/>
          <w:szCs w:val="28"/>
        </w:rPr>
      </w:pPr>
    </w:p>
    <w:p w:rsidR="007F1CA5" w:rsidRDefault="007F1CA5" w:rsidP="005D5B8B">
      <w:pPr>
        <w:pStyle w:val="a3"/>
        <w:spacing w:before="0" w:beforeAutospacing="0" w:after="0" w:afterAutospacing="0" w:line="360" w:lineRule="auto"/>
        <w:ind w:firstLine="851"/>
        <w:jc w:val="both"/>
        <w:rPr>
          <w:sz w:val="28"/>
          <w:szCs w:val="28"/>
        </w:rPr>
      </w:pPr>
    </w:p>
    <w:p w:rsidR="007F1CA5" w:rsidRDefault="007F1CA5" w:rsidP="005D5B8B">
      <w:pPr>
        <w:pStyle w:val="a3"/>
        <w:spacing w:before="0" w:beforeAutospacing="0" w:after="0" w:afterAutospacing="0" w:line="360" w:lineRule="auto"/>
        <w:ind w:firstLine="851"/>
        <w:jc w:val="both"/>
        <w:rPr>
          <w:sz w:val="28"/>
          <w:szCs w:val="28"/>
        </w:rPr>
      </w:pPr>
    </w:p>
    <w:p w:rsidR="007F1CA5" w:rsidRDefault="007F1CA5" w:rsidP="005D5B8B">
      <w:pPr>
        <w:pStyle w:val="a3"/>
        <w:spacing w:before="0" w:beforeAutospacing="0" w:after="0" w:afterAutospacing="0" w:line="360" w:lineRule="auto"/>
        <w:ind w:firstLine="851"/>
        <w:jc w:val="both"/>
        <w:rPr>
          <w:sz w:val="28"/>
          <w:szCs w:val="28"/>
        </w:rPr>
      </w:pPr>
    </w:p>
    <w:p w:rsidR="007F1CA5" w:rsidRDefault="007F1CA5" w:rsidP="005D5B8B">
      <w:pPr>
        <w:pStyle w:val="a3"/>
        <w:spacing w:before="0" w:beforeAutospacing="0" w:after="0" w:afterAutospacing="0" w:line="360" w:lineRule="auto"/>
        <w:ind w:firstLine="851"/>
        <w:jc w:val="both"/>
        <w:rPr>
          <w:sz w:val="28"/>
          <w:szCs w:val="28"/>
        </w:rPr>
      </w:pPr>
    </w:p>
    <w:p w:rsidR="007F1CA5" w:rsidRDefault="007F1CA5" w:rsidP="005D5B8B">
      <w:pPr>
        <w:pStyle w:val="a3"/>
        <w:spacing w:before="0" w:beforeAutospacing="0" w:after="0" w:afterAutospacing="0" w:line="360" w:lineRule="auto"/>
        <w:ind w:firstLine="851"/>
        <w:jc w:val="both"/>
        <w:rPr>
          <w:sz w:val="28"/>
          <w:szCs w:val="28"/>
        </w:rPr>
      </w:pPr>
    </w:p>
    <w:p w:rsidR="007F1CA5" w:rsidRDefault="007F1CA5" w:rsidP="005D5B8B">
      <w:pPr>
        <w:pStyle w:val="a3"/>
        <w:spacing w:before="0" w:beforeAutospacing="0" w:after="0" w:afterAutospacing="0" w:line="360" w:lineRule="auto"/>
        <w:ind w:firstLine="851"/>
        <w:jc w:val="both"/>
        <w:rPr>
          <w:sz w:val="28"/>
          <w:szCs w:val="28"/>
        </w:rPr>
      </w:pPr>
    </w:p>
    <w:p w:rsidR="007F1CA5" w:rsidRDefault="007F1CA5" w:rsidP="005D5B8B">
      <w:pPr>
        <w:pStyle w:val="a3"/>
        <w:spacing w:before="0" w:beforeAutospacing="0" w:after="0" w:afterAutospacing="0" w:line="360" w:lineRule="auto"/>
        <w:ind w:firstLine="851"/>
        <w:jc w:val="both"/>
        <w:rPr>
          <w:sz w:val="28"/>
          <w:szCs w:val="28"/>
        </w:rPr>
      </w:pPr>
    </w:p>
    <w:p w:rsidR="007F1CA5" w:rsidRDefault="007F1CA5" w:rsidP="005D5B8B">
      <w:pPr>
        <w:pStyle w:val="a3"/>
        <w:spacing w:before="0" w:beforeAutospacing="0" w:after="0" w:afterAutospacing="0" w:line="360" w:lineRule="auto"/>
        <w:ind w:firstLine="851"/>
        <w:jc w:val="both"/>
        <w:rPr>
          <w:sz w:val="28"/>
          <w:szCs w:val="28"/>
        </w:rPr>
      </w:pPr>
    </w:p>
    <w:p w:rsidR="007F1CA5" w:rsidRDefault="007F1CA5" w:rsidP="005D5B8B">
      <w:pPr>
        <w:pStyle w:val="a3"/>
        <w:spacing w:before="0" w:beforeAutospacing="0" w:after="0" w:afterAutospacing="0" w:line="360" w:lineRule="auto"/>
        <w:ind w:firstLine="851"/>
        <w:jc w:val="both"/>
        <w:rPr>
          <w:sz w:val="28"/>
          <w:szCs w:val="28"/>
        </w:rPr>
      </w:pPr>
    </w:p>
    <w:p w:rsidR="00EB0A51" w:rsidRDefault="00EB0A51" w:rsidP="005D5B8B">
      <w:pPr>
        <w:pStyle w:val="a3"/>
        <w:spacing w:before="0" w:beforeAutospacing="0" w:after="0" w:afterAutospacing="0" w:line="360" w:lineRule="auto"/>
        <w:ind w:firstLine="851"/>
        <w:jc w:val="both"/>
        <w:rPr>
          <w:sz w:val="28"/>
          <w:szCs w:val="28"/>
        </w:rPr>
      </w:pPr>
    </w:p>
    <w:p w:rsidR="009E14B8" w:rsidRDefault="009E14B8" w:rsidP="005D5B8B">
      <w:pPr>
        <w:pStyle w:val="a3"/>
        <w:spacing w:before="0" w:beforeAutospacing="0" w:after="0" w:afterAutospacing="0" w:line="360" w:lineRule="auto"/>
        <w:ind w:firstLine="851"/>
        <w:jc w:val="both"/>
        <w:rPr>
          <w:sz w:val="28"/>
          <w:szCs w:val="28"/>
        </w:rPr>
      </w:pPr>
    </w:p>
    <w:p w:rsidR="00967B9D" w:rsidRDefault="00967B9D" w:rsidP="00967B9D">
      <w:pPr>
        <w:pStyle w:val="a3"/>
        <w:spacing w:before="0" w:beforeAutospacing="0" w:after="0" w:afterAutospacing="0" w:line="360" w:lineRule="auto"/>
        <w:jc w:val="both"/>
        <w:rPr>
          <w:b/>
          <w:i/>
          <w:sz w:val="28"/>
          <w:szCs w:val="28"/>
        </w:rPr>
      </w:pPr>
    </w:p>
    <w:p w:rsidR="00967B9D" w:rsidRDefault="00967B9D" w:rsidP="00967B9D">
      <w:pPr>
        <w:pStyle w:val="a3"/>
        <w:spacing w:before="0" w:beforeAutospacing="0" w:after="0" w:afterAutospacing="0" w:line="360" w:lineRule="auto"/>
        <w:jc w:val="both"/>
        <w:rPr>
          <w:b/>
          <w:i/>
          <w:sz w:val="28"/>
          <w:szCs w:val="28"/>
        </w:rPr>
      </w:pPr>
    </w:p>
    <w:p w:rsidR="00967B9D" w:rsidRPr="00D01B0D" w:rsidRDefault="00967B9D" w:rsidP="00967B9D">
      <w:pPr>
        <w:pStyle w:val="a3"/>
        <w:spacing w:before="0" w:beforeAutospacing="0" w:after="0" w:afterAutospacing="0" w:line="360" w:lineRule="auto"/>
        <w:jc w:val="both"/>
        <w:rPr>
          <w:b/>
          <w:i/>
          <w:sz w:val="28"/>
          <w:szCs w:val="28"/>
        </w:rPr>
      </w:pPr>
      <w:r w:rsidRPr="00D01B0D">
        <w:rPr>
          <w:b/>
          <w:i/>
          <w:sz w:val="28"/>
          <w:szCs w:val="28"/>
        </w:rPr>
        <w:lastRenderedPageBreak/>
        <w:t>Приложение 1</w:t>
      </w:r>
    </w:p>
    <w:p w:rsidR="00967B9D" w:rsidRDefault="00361C08" w:rsidP="00967B9D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roundrect id="_x0000_s1047" style="position:absolute;left:0;text-align:left;margin-left:177.95pt;margin-top:-21.45pt;width:223.35pt;height:48.5pt;z-index:251663360" arcsize="10923f">
            <v:textbox>
              <w:txbxContent>
                <w:p w:rsidR="00967B9D" w:rsidRPr="009E14B8" w:rsidRDefault="00967B9D" w:rsidP="00967B9D">
                  <w:pPr>
                    <w:rPr>
                      <w:rFonts w:ascii="Times New Roman" w:hAnsi="Times New Roman" w:cs="Times New Roman"/>
                      <w:sz w:val="48"/>
                      <w:szCs w:val="48"/>
                    </w:rPr>
                  </w:pPr>
                  <w:r w:rsidRPr="009E14B8">
                    <w:rPr>
                      <w:rFonts w:ascii="Times New Roman" w:hAnsi="Times New Roman" w:cs="Times New Roman"/>
                      <w:sz w:val="48"/>
                      <w:szCs w:val="48"/>
                    </w:rPr>
                    <w:t xml:space="preserve">Обмен открытками </w:t>
                  </w:r>
                </w:p>
              </w:txbxContent>
            </v:textbox>
          </v:roundrect>
        </w:pict>
      </w:r>
      <w:r w:rsidR="00967B9D">
        <w:rPr>
          <w:noProof/>
          <w:sz w:val="28"/>
          <w:szCs w:val="28"/>
        </w:rPr>
        <w:drawing>
          <wp:inline distT="0" distB="0" distL="0" distR="0">
            <wp:extent cx="1509828" cy="3232151"/>
            <wp:effectExtent l="19050" t="0" r="0" b="0"/>
            <wp:docPr id="14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3935" cy="32409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67B9D">
        <w:rPr>
          <w:noProof/>
          <w:sz w:val="28"/>
          <w:szCs w:val="28"/>
        </w:rPr>
        <w:drawing>
          <wp:inline distT="0" distB="0" distL="0" distR="0">
            <wp:extent cx="3931299" cy="2948474"/>
            <wp:effectExtent l="19050" t="0" r="0" b="0"/>
            <wp:docPr id="22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7679" cy="29532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7B9D" w:rsidRDefault="00967B9D" w:rsidP="00967B9D">
      <w:pPr>
        <w:pStyle w:val="a3"/>
        <w:spacing w:before="0" w:beforeAutospacing="0" w:after="0" w:afterAutospacing="0" w:line="360" w:lineRule="auto"/>
        <w:ind w:firstLine="851"/>
        <w:jc w:val="both"/>
        <w:rPr>
          <w:sz w:val="28"/>
          <w:szCs w:val="28"/>
        </w:rPr>
      </w:pPr>
    </w:p>
    <w:p w:rsidR="00967B9D" w:rsidRDefault="00967B9D" w:rsidP="00967B9D">
      <w:pPr>
        <w:pStyle w:val="a3"/>
        <w:spacing w:before="0" w:beforeAutospacing="0" w:after="0" w:afterAutospacing="0" w:line="360" w:lineRule="auto"/>
        <w:ind w:firstLine="851"/>
        <w:jc w:val="both"/>
        <w:rPr>
          <w:sz w:val="28"/>
          <w:szCs w:val="28"/>
        </w:rPr>
      </w:pPr>
    </w:p>
    <w:p w:rsidR="00967B9D" w:rsidRDefault="00967B9D" w:rsidP="00967B9D">
      <w:pPr>
        <w:pStyle w:val="a3"/>
        <w:spacing w:before="0" w:beforeAutospacing="0" w:after="0" w:afterAutospacing="0" w:line="360" w:lineRule="auto"/>
        <w:ind w:firstLine="851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429125" cy="3321843"/>
            <wp:effectExtent l="19050" t="0" r="9525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8666" cy="3321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7B9D" w:rsidRDefault="00967B9D" w:rsidP="00967B9D">
      <w:pPr>
        <w:pStyle w:val="a3"/>
        <w:spacing w:before="0" w:beforeAutospacing="0" w:after="0" w:afterAutospacing="0" w:line="360" w:lineRule="auto"/>
        <w:ind w:firstLine="851"/>
        <w:jc w:val="both"/>
        <w:rPr>
          <w:sz w:val="28"/>
          <w:szCs w:val="28"/>
        </w:rPr>
      </w:pPr>
    </w:p>
    <w:p w:rsidR="00967B9D" w:rsidRDefault="00967B9D" w:rsidP="00967B9D">
      <w:pPr>
        <w:pStyle w:val="a3"/>
        <w:spacing w:before="0" w:beforeAutospacing="0" w:after="0" w:afterAutospacing="0" w:line="360" w:lineRule="auto"/>
        <w:ind w:firstLine="851"/>
        <w:jc w:val="both"/>
        <w:rPr>
          <w:sz w:val="28"/>
          <w:szCs w:val="28"/>
        </w:rPr>
      </w:pPr>
    </w:p>
    <w:p w:rsidR="00967B9D" w:rsidRDefault="00967B9D" w:rsidP="005D5B8B">
      <w:pPr>
        <w:pStyle w:val="a3"/>
        <w:spacing w:before="0" w:beforeAutospacing="0" w:after="0" w:afterAutospacing="0" w:line="360" w:lineRule="auto"/>
        <w:ind w:firstLine="851"/>
        <w:jc w:val="both"/>
        <w:rPr>
          <w:i/>
          <w:sz w:val="28"/>
          <w:szCs w:val="28"/>
        </w:rPr>
      </w:pPr>
    </w:p>
    <w:p w:rsidR="00967B9D" w:rsidRDefault="00967B9D" w:rsidP="005D5B8B">
      <w:pPr>
        <w:pStyle w:val="a3"/>
        <w:spacing w:before="0" w:beforeAutospacing="0" w:after="0" w:afterAutospacing="0" w:line="360" w:lineRule="auto"/>
        <w:ind w:firstLine="851"/>
        <w:jc w:val="both"/>
        <w:rPr>
          <w:i/>
          <w:sz w:val="28"/>
          <w:szCs w:val="28"/>
        </w:rPr>
      </w:pPr>
    </w:p>
    <w:p w:rsidR="00967B9D" w:rsidRDefault="00967B9D" w:rsidP="005D5B8B">
      <w:pPr>
        <w:pStyle w:val="a3"/>
        <w:spacing w:before="0" w:beforeAutospacing="0" w:after="0" w:afterAutospacing="0" w:line="360" w:lineRule="auto"/>
        <w:ind w:firstLine="851"/>
        <w:jc w:val="both"/>
        <w:rPr>
          <w:i/>
          <w:sz w:val="28"/>
          <w:szCs w:val="28"/>
        </w:rPr>
      </w:pPr>
    </w:p>
    <w:p w:rsidR="001B37C8" w:rsidRPr="001B37C8" w:rsidRDefault="001B37C8" w:rsidP="005D5B8B">
      <w:pPr>
        <w:pStyle w:val="a3"/>
        <w:spacing w:before="0" w:beforeAutospacing="0" w:after="0" w:afterAutospacing="0" w:line="360" w:lineRule="auto"/>
        <w:ind w:firstLine="851"/>
        <w:jc w:val="both"/>
        <w:rPr>
          <w:i/>
          <w:sz w:val="28"/>
          <w:szCs w:val="28"/>
        </w:rPr>
      </w:pPr>
      <w:r w:rsidRPr="001B37C8">
        <w:rPr>
          <w:i/>
          <w:sz w:val="28"/>
          <w:szCs w:val="28"/>
        </w:rPr>
        <w:lastRenderedPageBreak/>
        <w:t>Приложение 2</w:t>
      </w:r>
    </w:p>
    <w:p w:rsidR="006B31BA" w:rsidRPr="0098161C" w:rsidRDefault="009E14B8" w:rsidP="005D5B8B">
      <w:pPr>
        <w:pStyle w:val="a3"/>
        <w:spacing w:before="0" w:beforeAutospacing="0" w:after="0" w:afterAutospacing="0" w:line="360" w:lineRule="auto"/>
        <w:ind w:firstLine="851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157955" cy="4619625"/>
            <wp:effectExtent l="1905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8019" cy="46197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01B0D">
        <w:rPr>
          <w:noProof/>
          <w:sz w:val="28"/>
          <w:szCs w:val="28"/>
        </w:rPr>
        <w:drawing>
          <wp:inline distT="0" distB="0" distL="0" distR="0">
            <wp:extent cx="2157957" cy="4619625"/>
            <wp:effectExtent l="19050" t="0" r="0" b="0"/>
            <wp:docPr id="10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7957" cy="461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3E56" w:rsidRDefault="00361C08" w:rsidP="005D5B8B">
      <w:pPr>
        <w:pStyle w:val="a3"/>
        <w:spacing w:before="0" w:beforeAutospacing="0" w:after="0" w:afterAutospacing="0" w:line="360" w:lineRule="auto"/>
        <w:ind w:firstLine="851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roundrect id="_x0000_s1032" style="position:absolute;left:0;text-align:left;margin-left:1pt;margin-top:227.6pt;width:220.65pt;height:93.6pt;z-index:251659264" arcsize="10923f">
            <v:textbox style="mso-next-textbox:#_x0000_s1032">
              <w:txbxContent>
                <w:p w:rsidR="00E83E56" w:rsidRPr="00F64E9F" w:rsidRDefault="00E83E56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E83E56">
                    <w:rPr>
                      <w:rFonts w:ascii="Times New Roman" w:hAnsi="Times New Roman" w:cs="Times New Roman"/>
                      <w:sz w:val="24"/>
                      <w:szCs w:val="24"/>
                    </w:rPr>
                    <w:t>Работаспрограммой</w:t>
                  </w:r>
                  <w:r w:rsidRPr="00E83E56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BritishCouncil</w:t>
                  </w:r>
                </w:p>
                <w:p w:rsidR="00E83E56" w:rsidRPr="00F64E9F" w:rsidRDefault="00E83E56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E83E56">
                    <w:rPr>
                      <w:rFonts w:ascii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516367" cy="516367"/>
                        <wp:effectExtent l="19050" t="0" r="0" b="0"/>
                        <wp:docPr id="11" name="Рисунок 33" descr="LearnEnglish GREAT Videos for Android - APK Download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3" descr="LearnEnglish GREAT Videos for Android - APK Download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18557" cy="51855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hyperlink r:id="rId30" w:history="1">
                    <w:r w:rsidR="001B37C8" w:rsidRPr="001B37C8">
                      <w:rPr>
                        <w:rStyle w:val="a5"/>
                        <w:rFonts w:ascii="Times New Roman" w:hAnsi="Times New Roman" w:cs="Times New Roman"/>
                        <w:sz w:val="24"/>
                        <w:szCs w:val="24"/>
                      </w:rPr>
                      <w:t>Тест</w:t>
                    </w:r>
                  </w:hyperlink>
                </w:p>
              </w:txbxContent>
            </v:textbox>
          </v:roundrect>
        </w:pict>
      </w:r>
      <w:r w:rsidR="00E83E56">
        <w:rPr>
          <w:noProof/>
          <w:sz w:val="28"/>
          <w:szCs w:val="28"/>
        </w:rPr>
        <w:drawing>
          <wp:inline distT="0" distB="0" distL="0" distR="0">
            <wp:extent cx="1864857" cy="3997341"/>
            <wp:effectExtent l="19050" t="0" r="2043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1945" cy="40339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83E56">
        <w:rPr>
          <w:noProof/>
          <w:sz w:val="28"/>
          <w:szCs w:val="28"/>
        </w:rPr>
        <w:drawing>
          <wp:inline distT="0" distB="0" distL="0" distR="0">
            <wp:extent cx="1843969" cy="3952568"/>
            <wp:effectExtent l="19050" t="0" r="3881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3969" cy="39525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3B91" w:rsidRPr="008D3B91" w:rsidRDefault="008D3B91" w:rsidP="005D5B8B">
      <w:pPr>
        <w:pStyle w:val="a3"/>
        <w:spacing w:before="0" w:beforeAutospacing="0" w:after="0" w:afterAutospacing="0" w:line="360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Мои личные фотографии из детства. ЭкскурсиявИрландию</w:t>
      </w:r>
    </w:p>
    <w:p w:rsidR="001B37C8" w:rsidRPr="008D3B91" w:rsidRDefault="008D3B91" w:rsidP="005D5B8B">
      <w:pPr>
        <w:pStyle w:val="a3"/>
        <w:spacing w:before="0" w:beforeAutospacing="0" w:after="0" w:afterAutospacing="0" w:line="360" w:lineRule="auto"/>
        <w:ind w:firstLine="851"/>
        <w:jc w:val="both"/>
        <w:rPr>
          <w:sz w:val="28"/>
          <w:szCs w:val="28"/>
          <w:lang w:val="en-US"/>
        </w:rPr>
      </w:pPr>
      <w:proofErr w:type="gramStart"/>
      <w:r>
        <w:rPr>
          <w:sz w:val="28"/>
          <w:szCs w:val="28"/>
          <w:lang w:val="en-US"/>
        </w:rPr>
        <w:t>( The</w:t>
      </w:r>
      <w:proofErr w:type="gramEnd"/>
      <w:r>
        <w:rPr>
          <w:sz w:val="28"/>
          <w:szCs w:val="28"/>
          <w:lang w:val="en-US"/>
        </w:rPr>
        <w:t xml:space="preserve"> Giant’s Causeway)</w:t>
      </w:r>
    </w:p>
    <w:p w:rsidR="001B37C8" w:rsidRDefault="001B37C8" w:rsidP="005D5B8B">
      <w:pPr>
        <w:pStyle w:val="a3"/>
        <w:spacing w:before="0" w:beforeAutospacing="0" w:after="0" w:afterAutospacing="0" w:line="360" w:lineRule="auto"/>
        <w:ind w:firstLine="851"/>
        <w:jc w:val="both"/>
        <w:rPr>
          <w:sz w:val="28"/>
          <w:szCs w:val="28"/>
        </w:rPr>
      </w:pPr>
    </w:p>
    <w:p w:rsidR="008D3B91" w:rsidRDefault="0098161C" w:rsidP="005D5B8B">
      <w:pPr>
        <w:pStyle w:val="a3"/>
        <w:spacing w:before="0" w:beforeAutospacing="0" w:after="0" w:afterAutospacing="0" w:line="360" w:lineRule="auto"/>
        <w:ind w:firstLine="851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129420" cy="3845243"/>
            <wp:effectExtent l="19050" t="0" r="0" b="0"/>
            <wp:docPr id="43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7767" cy="38440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3B91" w:rsidRDefault="008D3B91" w:rsidP="005D5B8B">
      <w:pPr>
        <w:pStyle w:val="a3"/>
        <w:spacing w:before="0" w:beforeAutospacing="0" w:after="0" w:afterAutospacing="0" w:line="360" w:lineRule="auto"/>
        <w:ind w:firstLine="851"/>
        <w:jc w:val="both"/>
        <w:rPr>
          <w:sz w:val="28"/>
          <w:szCs w:val="28"/>
        </w:rPr>
      </w:pPr>
    </w:p>
    <w:p w:rsidR="008D3B91" w:rsidRDefault="008D3B91" w:rsidP="005D5B8B">
      <w:pPr>
        <w:pStyle w:val="a3"/>
        <w:spacing w:before="0" w:beforeAutospacing="0" w:after="0" w:afterAutospacing="0" w:line="360" w:lineRule="auto"/>
        <w:ind w:firstLine="851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124450" cy="3843338"/>
            <wp:effectExtent l="19050" t="0" r="0" b="0"/>
            <wp:docPr id="23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3920" cy="3842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7B9D" w:rsidRPr="002F1FD8" w:rsidRDefault="00967B9D" w:rsidP="00967B9D">
      <w:pPr>
        <w:spacing w:after="0" w:line="360" w:lineRule="auto"/>
        <w:ind w:firstLine="851"/>
        <w:jc w:val="both"/>
        <w:rPr>
          <w:rFonts w:ascii="Times New Roman" w:hAnsi="Times New Roman" w:cs="Times New Roman"/>
          <w:i/>
          <w:sz w:val="28"/>
          <w:szCs w:val="28"/>
        </w:rPr>
      </w:pPr>
      <w:r w:rsidRPr="002F1FD8">
        <w:rPr>
          <w:rFonts w:ascii="Times New Roman" w:hAnsi="Times New Roman" w:cs="Times New Roman"/>
          <w:i/>
          <w:sz w:val="28"/>
          <w:szCs w:val="28"/>
        </w:rPr>
        <w:lastRenderedPageBreak/>
        <w:t>Приложение 4</w:t>
      </w:r>
    </w:p>
    <w:p w:rsidR="00967B9D" w:rsidRDefault="00967B9D" w:rsidP="00967B9D">
      <w:pPr>
        <w:spacing w:after="0" w:line="36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42280">
        <w:rPr>
          <w:rFonts w:ascii="Times New Roman" w:hAnsi="Times New Roman" w:cs="Times New Roman"/>
          <w:b/>
          <w:sz w:val="28"/>
          <w:szCs w:val="28"/>
        </w:rPr>
        <w:t>Дебаты по теме «Лучше жить в старом доме, чем в современной квартире».</w:t>
      </w:r>
    </w:p>
    <w:p w:rsidR="00967B9D" w:rsidRPr="00A20948" w:rsidRDefault="00967B9D" w:rsidP="00967B9D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A20948">
        <w:rPr>
          <w:rFonts w:ascii="Times New Roman" w:hAnsi="Times New Roman" w:cs="Times New Roman"/>
          <w:sz w:val="28"/>
          <w:szCs w:val="28"/>
        </w:rPr>
        <w:t>Класс: 10</w:t>
      </w:r>
    </w:p>
    <w:p w:rsidR="00967B9D" w:rsidRDefault="00967B9D" w:rsidP="00967B9D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Групповая работа, при которой происходит обмен противоположными мнениями по поводу выбора лучшего места для жизни.</w:t>
      </w:r>
    </w:p>
    <w:p w:rsidR="00967B9D" w:rsidRDefault="00967B9D" w:rsidP="00967B9D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Цели:</w:t>
      </w:r>
    </w:p>
    <w:p w:rsidR="00967B9D" w:rsidRDefault="00967B9D" w:rsidP="00967B9D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Образовательные:</w:t>
      </w:r>
    </w:p>
    <w:p w:rsidR="00967B9D" w:rsidRDefault="00967B9D" w:rsidP="00967B9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совершенствование лексико-грамматических навыков по теме;</w:t>
      </w:r>
    </w:p>
    <w:p w:rsidR="00967B9D" w:rsidRDefault="00967B9D" w:rsidP="00967B9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развитие речевых умений воспроизведения речи на слух, чтения, письма и устной речи;</w:t>
      </w:r>
    </w:p>
    <w:p w:rsidR="00967B9D" w:rsidRDefault="00967B9D" w:rsidP="00967B9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развитие умения работы с информацией (поиск, отбор, и обработка нужной информации);</w:t>
      </w:r>
    </w:p>
    <w:p w:rsidR="00967B9D" w:rsidRDefault="00967B9D" w:rsidP="00967B9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развитие умения создания высказывания;</w:t>
      </w:r>
    </w:p>
    <w:p w:rsidR="00967B9D" w:rsidRDefault="00967B9D" w:rsidP="00967B9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Развивающие:</w:t>
      </w:r>
    </w:p>
    <w:p w:rsidR="00967B9D" w:rsidRDefault="00967B9D" w:rsidP="00967B9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развитие умения соотносить различные точки зрения для выработки собственного мнения;</w:t>
      </w:r>
    </w:p>
    <w:p w:rsidR="00967B9D" w:rsidRDefault="00967B9D" w:rsidP="00967B9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развитие умения участвовать в дискуссии;</w:t>
      </w:r>
    </w:p>
    <w:p w:rsidR="00967B9D" w:rsidRDefault="00967B9D" w:rsidP="00967B9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развитие умения достигнуть компромисса;</w:t>
      </w:r>
    </w:p>
    <w:p w:rsidR="00967B9D" w:rsidRDefault="00967B9D" w:rsidP="00967B9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развитие умения оценки и самооценки;</w:t>
      </w:r>
    </w:p>
    <w:p w:rsidR="00967B9D" w:rsidRDefault="00967B9D" w:rsidP="00967B9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Воспитательная:</w:t>
      </w:r>
    </w:p>
    <w:p w:rsidR="00967B9D" w:rsidRDefault="00967B9D" w:rsidP="00967B9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воспитание привычек, способствующих условиям жизни в разных типах жилья.</w:t>
      </w:r>
    </w:p>
    <w:p w:rsidR="00967B9D" w:rsidRDefault="00967B9D" w:rsidP="00967B9D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Подготовка к дебатам проводится на протяжении изучения данной темы. Но обсуждение начинается на первых уроках.  Важно выбрать название темы, сроки проведения, разделить на команды, оговорить роль каждого ученика в команде. Далее в процессе изучения темы, каждый ученик выделяет важную информацию для своего выступления. Учитель консультирует, отвечает на возникшие вопросы, проверяет и исправляет ошибки, предлагает видео для просмотра и сайты в интернете.</w:t>
      </w:r>
    </w:p>
    <w:p w:rsidR="00967B9D" w:rsidRDefault="00967B9D" w:rsidP="00967B9D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Ученики делятся на 2 команды по 4-5 человек (в зависимости от количества учеников в классе). Далее распределяют роли: </w:t>
      </w:r>
    </w:p>
    <w:p w:rsidR="00967B9D" w:rsidRDefault="00967B9D" w:rsidP="00967B9D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общая информация о жизни в старом доме/в новой квартире.</w:t>
      </w:r>
    </w:p>
    <w:p w:rsidR="00967B9D" w:rsidRDefault="00967B9D" w:rsidP="00967B9D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преимущества и недостатки жизни в старом доме/в новой квартире.</w:t>
      </w:r>
    </w:p>
    <w:p w:rsidR="00967B9D" w:rsidRDefault="00967B9D" w:rsidP="00967B9D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статистика (подтвержденная данными из СМИ).</w:t>
      </w:r>
    </w:p>
    <w:p w:rsidR="00967B9D" w:rsidRDefault="00967B9D" w:rsidP="00967B9D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опрос, проведенный среди одноклассников, родственников, прохожих и т.д.</w:t>
      </w:r>
    </w:p>
    <w:p w:rsidR="00967B9D" w:rsidRDefault="00967B9D" w:rsidP="00967B9D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вопросы для оппонентов (на вопросы отвечает вся команда).</w:t>
      </w:r>
    </w:p>
    <w:p w:rsidR="00967B9D" w:rsidRDefault="00967B9D" w:rsidP="00967B9D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Затем ученики, в процессе изучения темы,  собирают всю необходимую информацию для выступления, проводят опросы, изучают статистику, обсуждают преимущества и недостатки жизни в разных типах домов, консультируются с учителем. Проводят дебаты.</w:t>
      </w:r>
    </w:p>
    <w:p w:rsidR="00967B9D" w:rsidRDefault="00967B9D" w:rsidP="00967B9D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После проведения дебатов, проходит голосование, делаются выводы, учитель проводит оценивание работы команд, согласно Таблице 1. Также делается вывод о том, что собранная командами информация может быть использована в составлении темы к выпускному экзамену.</w:t>
      </w:r>
    </w:p>
    <w:p w:rsidR="00967B9D" w:rsidRDefault="00967B9D" w:rsidP="00967B9D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967B9D" w:rsidRDefault="00967B9D" w:rsidP="00967B9D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967B9D" w:rsidRDefault="00967B9D" w:rsidP="00967B9D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967B9D" w:rsidRDefault="00967B9D" w:rsidP="00967B9D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967B9D" w:rsidRDefault="00967B9D" w:rsidP="00967B9D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967B9D" w:rsidRDefault="00967B9D" w:rsidP="00967B9D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967B9D" w:rsidRDefault="00967B9D" w:rsidP="00967B9D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967B9D" w:rsidRDefault="00967B9D" w:rsidP="00967B9D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967B9D" w:rsidRDefault="00967B9D" w:rsidP="00967B9D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967B9D" w:rsidRDefault="00967B9D" w:rsidP="00967B9D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967B9D" w:rsidRDefault="00967B9D" w:rsidP="00967B9D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967B9D" w:rsidRDefault="00967B9D" w:rsidP="00967B9D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967B9D" w:rsidRDefault="00967B9D" w:rsidP="00967B9D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967B9D" w:rsidRDefault="00967B9D" w:rsidP="00967B9D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967B9D" w:rsidRDefault="00967B9D" w:rsidP="00967B9D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Таблица 1</w:t>
      </w:r>
    </w:p>
    <w:tbl>
      <w:tblPr>
        <w:tblStyle w:val="ae"/>
        <w:tblW w:w="0" w:type="auto"/>
        <w:jc w:val="center"/>
        <w:tblLook w:val="04A0" w:firstRow="1" w:lastRow="0" w:firstColumn="1" w:lastColumn="0" w:noHBand="0" w:noVBand="1"/>
      </w:tblPr>
      <w:tblGrid>
        <w:gridCol w:w="2270"/>
        <w:gridCol w:w="2120"/>
        <w:gridCol w:w="2408"/>
        <w:gridCol w:w="3057"/>
      </w:tblGrid>
      <w:tr w:rsidR="00967B9D" w:rsidRPr="00DD7EFB" w:rsidTr="00C33D74">
        <w:trPr>
          <w:jc w:val="center"/>
        </w:trPr>
        <w:tc>
          <w:tcPr>
            <w:tcW w:w="1951" w:type="dxa"/>
          </w:tcPr>
          <w:p w:rsidR="00967B9D" w:rsidRPr="00DD7EFB" w:rsidRDefault="00967B9D" w:rsidP="00C33D7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D7EFB">
              <w:rPr>
                <w:rFonts w:ascii="Times New Roman" w:hAnsi="Times New Roman" w:cs="Times New Roman"/>
                <w:sz w:val="24"/>
                <w:szCs w:val="24"/>
              </w:rPr>
              <w:t>Критерии/Баллы</w:t>
            </w:r>
          </w:p>
        </w:tc>
        <w:tc>
          <w:tcPr>
            <w:tcW w:w="2126" w:type="dxa"/>
          </w:tcPr>
          <w:p w:rsidR="00967B9D" w:rsidRPr="00DD7EFB" w:rsidRDefault="00967B9D" w:rsidP="00C33D7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D7EF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410" w:type="dxa"/>
          </w:tcPr>
          <w:p w:rsidR="00967B9D" w:rsidRPr="00DD7EFB" w:rsidRDefault="00967B9D" w:rsidP="00C33D7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D7EF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084" w:type="dxa"/>
          </w:tcPr>
          <w:p w:rsidR="00967B9D" w:rsidRPr="00DD7EFB" w:rsidRDefault="00967B9D" w:rsidP="00C33D7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D7EF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67B9D" w:rsidRPr="00DD7EFB" w:rsidTr="00C33D74">
        <w:trPr>
          <w:jc w:val="center"/>
        </w:trPr>
        <w:tc>
          <w:tcPr>
            <w:tcW w:w="1951" w:type="dxa"/>
          </w:tcPr>
          <w:p w:rsidR="00967B9D" w:rsidRPr="00DD7EFB" w:rsidRDefault="00967B9D" w:rsidP="00C33D7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D7EFB">
              <w:rPr>
                <w:rFonts w:ascii="Times New Roman" w:hAnsi="Times New Roman" w:cs="Times New Roman"/>
                <w:sz w:val="24"/>
                <w:szCs w:val="24"/>
              </w:rPr>
              <w:t>Достижение коммуникативной задачи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(1 балл)</w:t>
            </w:r>
          </w:p>
        </w:tc>
        <w:tc>
          <w:tcPr>
            <w:tcW w:w="2126" w:type="dxa"/>
          </w:tcPr>
          <w:p w:rsidR="00967B9D" w:rsidRPr="00DD7EFB" w:rsidRDefault="00967B9D" w:rsidP="00C33D7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410" w:type="dxa"/>
          </w:tcPr>
          <w:p w:rsidR="00967B9D" w:rsidRPr="00DD7EFB" w:rsidRDefault="00967B9D" w:rsidP="00C33D7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3084" w:type="dxa"/>
          </w:tcPr>
          <w:p w:rsidR="00967B9D" w:rsidRPr="00DD7EFB" w:rsidRDefault="00967B9D" w:rsidP="00C33D7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D7EFB">
              <w:rPr>
                <w:rFonts w:ascii="Times New Roman" w:hAnsi="Times New Roman" w:cs="Times New Roman"/>
                <w:sz w:val="24"/>
                <w:szCs w:val="24"/>
              </w:rPr>
              <w:t>Коммуникативная задача решена</w:t>
            </w:r>
          </w:p>
        </w:tc>
      </w:tr>
      <w:tr w:rsidR="00967B9D" w:rsidRPr="00DD7EFB" w:rsidTr="00C33D74">
        <w:trPr>
          <w:jc w:val="center"/>
        </w:trPr>
        <w:tc>
          <w:tcPr>
            <w:tcW w:w="1951" w:type="dxa"/>
          </w:tcPr>
          <w:p w:rsidR="00967B9D" w:rsidRPr="00DD7EFB" w:rsidRDefault="00967B9D" w:rsidP="00C33D7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Содержание (1 балл)</w:t>
            </w:r>
          </w:p>
        </w:tc>
        <w:tc>
          <w:tcPr>
            <w:tcW w:w="2126" w:type="dxa"/>
          </w:tcPr>
          <w:p w:rsidR="00967B9D" w:rsidRPr="00DD7EFB" w:rsidRDefault="00967B9D" w:rsidP="00C33D7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410" w:type="dxa"/>
          </w:tcPr>
          <w:p w:rsidR="00967B9D" w:rsidRPr="00DD7EFB" w:rsidRDefault="00967B9D" w:rsidP="00C33D7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3084" w:type="dxa"/>
          </w:tcPr>
          <w:p w:rsidR="00967B9D" w:rsidRPr="00DD7EFB" w:rsidRDefault="00967B9D" w:rsidP="00C33D7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Выступление содержит необходимую для понимания коммуникативного замысла автора информацию.</w:t>
            </w:r>
          </w:p>
        </w:tc>
      </w:tr>
      <w:tr w:rsidR="00967B9D" w:rsidRPr="00DD7EFB" w:rsidTr="00C33D74">
        <w:trPr>
          <w:jc w:val="center"/>
        </w:trPr>
        <w:tc>
          <w:tcPr>
            <w:tcW w:w="1951" w:type="dxa"/>
          </w:tcPr>
          <w:p w:rsidR="00967B9D" w:rsidRPr="00DD7EFB" w:rsidRDefault="00967B9D" w:rsidP="00C33D7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Логичность, последовательность и связность высказывания (1-3 балла)</w:t>
            </w:r>
          </w:p>
        </w:tc>
        <w:tc>
          <w:tcPr>
            <w:tcW w:w="2126" w:type="dxa"/>
          </w:tcPr>
          <w:p w:rsidR="00967B9D" w:rsidRPr="00DD7EFB" w:rsidRDefault="00967B9D" w:rsidP="00C33D7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Высказывание построено логично, связно и имеет завершенный характер.</w:t>
            </w:r>
          </w:p>
        </w:tc>
        <w:tc>
          <w:tcPr>
            <w:tcW w:w="2410" w:type="dxa"/>
          </w:tcPr>
          <w:p w:rsidR="00967B9D" w:rsidRPr="00DD7EFB" w:rsidRDefault="00967B9D" w:rsidP="00C33D7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Высказывание носит завершенный характер. Имеются незначительные нарушения логики и последовательности. </w:t>
            </w:r>
          </w:p>
        </w:tc>
        <w:tc>
          <w:tcPr>
            <w:tcW w:w="3084" w:type="dxa"/>
          </w:tcPr>
          <w:p w:rsidR="00967B9D" w:rsidRPr="00DD7EFB" w:rsidRDefault="00967B9D" w:rsidP="00C33D7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Высказывание носит завершенный характер. В высказывании значительно нарушены логика и последовательность изложения.</w:t>
            </w:r>
          </w:p>
        </w:tc>
      </w:tr>
      <w:tr w:rsidR="00967B9D" w:rsidRPr="00DD7EFB" w:rsidTr="00C33D74">
        <w:trPr>
          <w:jc w:val="center"/>
        </w:trPr>
        <w:tc>
          <w:tcPr>
            <w:tcW w:w="1951" w:type="dxa"/>
          </w:tcPr>
          <w:p w:rsidR="00967B9D" w:rsidRPr="00DD7EFB" w:rsidRDefault="00967B9D" w:rsidP="00C33D7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Лексико-грамматическая, фонетическая правильность речи; разнообразие языковых средств и их соответствие ситуации (1-3 балла)</w:t>
            </w:r>
          </w:p>
        </w:tc>
        <w:tc>
          <w:tcPr>
            <w:tcW w:w="2126" w:type="dxa"/>
          </w:tcPr>
          <w:p w:rsidR="00967B9D" w:rsidRPr="00DD7EFB" w:rsidRDefault="00967B9D" w:rsidP="00C33D7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Языковые средства соответствуют ситуации, отличаются широким диапазоном. Речь беглая. Допущены 1-3 ошибки, не препятствующие коммуникации.</w:t>
            </w:r>
          </w:p>
        </w:tc>
        <w:tc>
          <w:tcPr>
            <w:tcW w:w="2410" w:type="dxa"/>
          </w:tcPr>
          <w:p w:rsidR="00967B9D" w:rsidRPr="00DD7EFB" w:rsidRDefault="00967B9D" w:rsidP="00C33D7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Допущены отдельные произносительные, лексические и грамматические ошибки (4-5), не нарушающие коммуникацию и понимание.</w:t>
            </w:r>
          </w:p>
        </w:tc>
        <w:tc>
          <w:tcPr>
            <w:tcW w:w="3084" w:type="dxa"/>
          </w:tcPr>
          <w:p w:rsidR="00967B9D" w:rsidRPr="00DD7EFB" w:rsidRDefault="00967B9D" w:rsidP="00C33D7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Допущены отдельные произносительные, лексические и грамматические ошибки (6-7), не препятствующие коммуникации.</w:t>
            </w:r>
          </w:p>
        </w:tc>
      </w:tr>
      <w:tr w:rsidR="00967B9D" w:rsidRPr="00DD7EFB" w:rsidTr="00C33D74">
        <w:trPr>
          <w:jc w:val="center"/>
        </w:trPr>
        <w:tc>
          <w:tcPr>
            <w:tcW w:w="1951" w:type="dxa"/>
          </w:tcPr>
          <w:p w:rsidR="00967B9D" w:rsidRPr="00DD7EFB" w:rsidRDefault="00967B9D" w:rsidP="00C33D7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Объем монологического высказывания (1 балл)</w:t>
            </w:r>
          </w:p>
        </w:tc>
        <w:tc>
          <w:tcPr>
            <w:tcW w:w="2126" w:type="dxa"/>
          </w:tcPr>
          <w:p w:rsidR="00967B9D" w:rsidRPr="00DD7EFB" w:rsidRDefault="00967B9D" w:rsidP="00C33D7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410" w:type="dxa"/>
          </w:tcPr>
          <w:p w:rsidR="00967B9D" w:rsidRPr="00DD7EFB" w:rsidRDefault="00967B9D" w:rsidP="00C33D7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3084" w:type="dxa"/>
          </w:tcPr>
          <w:p w:rsidR="00967B9D" w:rsidRPr="00DD7EFB" w:rsidRDefault="00967B9D" w:rsidP="00C33D7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Объем высказывания соответствует программным требованиям (100-90%).</w:t>
            </w:r>
          </w:p>
        </w:tc>
      </w:tr>
      <w:tr w:rsidR="00967B9D" w:rsidRPr="00DD7EFB" w:rsidTr="00C33D74">
        <w:trPr>
          <w:jc w:val="center"/>
        </w:trPr>
        <w:tc>
          <w:tcPr>
            <w:tcW w:w="1951" w:type="dxa"/>
          </w:tcPr>
          <w:p w:rsidR="00967B9D" w:rsidRPr="00DD7EFB" w:rsidRDefault="00967B9D" w:rsidP="00C33D7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Оригинальность (1 балл)</w:t>
            </w:r>
          </w:p>
        </w:tc>
        <w:tc>
          <w:tcPr>
            <w:tcW w:w="2126" w:type="dxa"/>
          </w:tcPr>
          <w:p w:rsidR="00967B9D" w:rsidRPr="00DD7EFB" w:rsidRDefault="00967B9D" w:rsidP="00C33D7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410" w:type="dxa"/>
          </w:tcPr>
          <w:p w:rsidR="00967B9D" w:rsidRPr="00DD7EFB" w:rsidRDefault="00967B9D" w:rsidP="00C33D7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3084" w:type="dxa"/>
          </w:tcPr>
          <w:p w:rsidR="00967B9D" w:rsidRPr="00DD7EFB" w:rsidRDefault="00967B9D" w:rsidP="00C33D7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Выступление отличается оригинальностью. Идеи представлены уникальным, интересным способом. Выражено личное отношение к проблеме.</w:t>
            </w:r>
          </w:p>
        </w:tc>
      </w:tr>
    </w:tbl>
    <w:p w:rsidR="00967B9D" w:rsidRDefault="00967B9D" w:rsidP="00967B9D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967B9D" w:rsidRDefault="00967B9D" w:rsidP="005D5B8B">
      <w:pPr>
        <w:pStyle w:val="a3"/>
        <w:spacing w:before="0" w:beforeAutospacing="0" w:after="0" w:afterAutospacing="0" w:line="360" w:lineRule="auto"/>
        <w:ind w:firstLine="851"/>
        <w:jc w:val="both"/>
        <w:rPr>
          <w:sz w:val="28"/>
          <w:szCs w:val="28"/>
        </w:rPr>
      </w:pPr>
    </w:p>
    <w:p w:rsidR="00765A57" w:rsidRDefault="00361C08" w:rsidP="0098161C">
      <w:pPr>
        <w:pStyle w:val="a3"/>
        <w:spacing w:before="0" w:beforeAutospacing="0" w:after="0" w:afterAutospacing="0" w:line="360" w:lineRule="auto"/>
        <w:ind w:firstLine="851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pict>
          <v:roundrect id="_x0000_s1040" style="position:absolute;left:0;text-align:left;margin-left:15.25pt;margin-top:-19.85pt;width:347.15pt;height:53.8pt;z-index:251661312" arcsize="10923f">
            <v:textbox style="mso-next-textbox:#_x0000_s1040">
              <w:txbxContent>
                <w:p w:rsidR="002F5992" w:rsidRPr="002F5992" w:rsidRDefault="002F5992" w:rsidP="008206CE">
                  <w:pPr>
                    <w:jc w:val="center"/>
                    <w:rPr>
                      <w:rFonts w:ascii="Times New Roman" w:hAnsi="Times New Roman" w:cs="Times New Roman"/>
                      <w:i/>
                      <w:sz w:val="28"/>
                      <w:szCs w:val="28"/>
                    </w:rPr>
                  </w:pPr>
                  <w:r w:rsidRPr="002F5992">
                    <w:rPr>
                      <w:rFonts w:ascii="Times New Roman" w:hAnsi="Times New Roman" w:cs="Times New Roman"/>
                      <w:i/>
                      <w:sz w:val="28"/>
                      <w:szCs w:val="28"/>
                    </w:rPr>
                    <w:t xml:space="preserve">Приложение </w:t>
                  </w:r>
                  <w:r>
                    <w:rPr>
                      <w:rFonts w:ascii="Times New Roman" w:hAnsi="Times New Roman" w:cs="Times New Roman"/>
                      <w:i/>
                      <w:sz w:val="28"/>
                      <w:szCs w:val="28"/>
                    </w:rPr>
                    <w:t>5</w:t>
                  </w:r>
                  <w:r w:rsidRPr="002F5992">
                    <w:rPr>
                      <w:rFonts w:ascii="Times New Roman" w:hAnsi="Times New Roman" w:cs="Times New Roman"/>
                      <w:i/>
                      <w:sz w:val="28"/>
                      <w:szCs w:val="28"/>
                    </w:rPr>
                    <w:t xml:space="preserve">. </w:t>
                  </w:r>
                </w:p>
                <w:p w:rsidR="00206DCC" w:rsidRPr="00206DCC" w:rsidRDefault="008206CE" w:rsidP="008206CE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Примеры </w:t>
                  </w:r>
                  <w:r w:rsidR="00206DCC" w:rsidRPr="00206DCC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книг, которые я использую в своей работе</w:t>
                  </w:r>
                </w:p>
              </w:txbxContent>
            </v:textbox>
          </v:roundrect>
        </w:pict>
      </w:r>
      <w:r w:rsidR="00206DCC">
        <w:rPr>
          <w:noProof/>
          <w:sz w:val="28"/>
          <w:szCs w:val="28"/>
        </w:rPr>
        <w:drawing>
          <wp:inline distT="0" distB="0" distL="0" distR="0">
            <wp:extent cx="2383179" cy="3177572"/>
            <wp:effectExtent l="19050" t="0" r="0" b="0"/>
            <wp:docPr id="2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6313" cy="3195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06DCC">
        <w:rPr>
          <w:noProof/>
          <w:sz w:val="28"/>
          <w:szCs w:val="28"/>
        </w:rPr>
        <w:drawing>
          <wp:inline distT="0" distB="0" distL="0" distR="0">
            <wp:extent cx="2388484" cy="3184645"/>
            <wp:effectExtent l="19050" t="0" r="0" b="0"/>
            <wp:docPr id="26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8867" cy="31851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06DCC">
        <w:rPr>
          <w:noProof/>
          <w:sz w:val="28"/>
          <w:szCs w:val="28"/>
        </w:rPr>
        <w:drawing>
          <wp:inline distT="0" distB="0" distL="0" distR="0">
            <wp:extent cx="2239518" cy="2986023"/>
            <wp:effectExtent l="19050" t="0" r="8382" b="0"/>
            <wp:docPr id="29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4751" cy="30063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06DCC">
        <w:rPr>
          <w:noProof/>
          <w:sz w:val="28"/>
          <w:szCs w:val="28"/>
        </w:rPr>
        <w:drawing>
          <wp:inline distT="0" distB="0" distL="0" distR="0">
            <wp:extent cx="2358390" cy="3144520"/>
            <wp:effectExtent l="19050" t="0" r="3810" b="0"/>
            <wp:docPr id="28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854" cy="31371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06DCC">
        <w:rPr>
          <w:noProof/>
          <w:sz w:val="28"/>
          <w:szCs w:val="28"/>
        </w:rPr>
        <w:drawing>
          <wp:inline distT="0" distB="0" distL="0" distR="0">
            <wp:extent cx="1920240" cy="2560320"/>
            <wp:effectExtent l="19050" t="0" r="3810" b="0"/>
            <wp:docPr id="32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3738" cy="25649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06DCC">
        <w:rPr>
          <w:noProof/>
          <w:sz w:val="28"/>
          <w:szCs w:val="28"/>
        </w:rPr>
        <w:drawing>
          <wp:inline distT="0" distB="0" distL="0" distR="0">
            <wp:extent cx="2029968" cy="2706624"/>
            <wp:effectExtent l="19050" t="0" r="8382" b="0"/>
            <wp:docPr id="35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3666" cy="27115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06DCC">
        <w:rPr>
          <w:noProof/>
          <w:sz w:val="28"/>
          <w:szCs w:val="28"/>
        </w:rPr>
        <w:drawing>
          <wp:inline distT="0" distB="0" distL="0" distR="0">
            <wp:extent cx="1992630" cy="2656840"/>
            <wp:effectExtent l="19050" t="0" r="7620" b="0"/>
            <wp:docPr id="38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6260" cy="26616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7B9D" w:rsidRPr="001B37C8" w:rsidRDefault="00967B9D" w:rsidP="00967B9D">
      <w:pPr>
        <w:pStyle w:val="a3"/>
        <w:spacing w:before="0" w:beforeAutospacing="0" w:after="0" w:afterAutospacing="0" w:line="360" w:lineRule="auto"/>
        <w:ind w:firstLine="851"/>
        <w:jc w:val="both"/>
        <w:rPr>
          <w:sz w:val="28"/>
          <w:szCs w:val="28"/>
        </w:rPr>
      </w:pPr>
    </w:p>
    <w:p w:rsidR="00967B9D" w:rsidRPr="00F64E9F" w:rsidRDefault="00361C08" w:rsidP="00967B9D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  <w:lang w:val="en-US"/>
        </w:rPr>
      </w:pPr>
      <w:r>
        <w:rPr>
          <w:noProof/>
          <w:sz w:val="28"/>
          <w:szCs w:val="28"/>
        </w:rPr>
        <w:pict>
          <v:roundrect id="_x0000_s1048" style="position:absolute;left:0;text-align:left;margin-left:112.95pt;margin-top:-.45pt;width:198pt;height:28.5pt;z-index:251665408" arcsize="10923f">
            <v:textbox>
              <w:txbxContent>
                <w:p w:rsidR="00967B9D" w:rsidRPr="003011FE" w:rsidRDefault="00967B9D" w:rsidP="00967B9D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3011FE">
                    <w:rPr>
                      <w:rFonts w:ascii="Times New Roman" w:hAnsi="Times New Roman" w:cs="Times New Roman"/>
                      <w:sz w:val="28"/>
                      <w:szCs w:val="28"/>
                    </w:rPr>
                    <w:t>Игры, которые я использую</w:t>
                  </w:r>
                </w:p>
              </w:txbxContent>
            </v:textbox>
          </v:roundrect>
        </w:pict>
      </w:r>
      <w:r w:rsidR="00967B9D">
        <w:rPr>
          <w:noProof/>
          <w:sz w:val="28"/>
          <w:szCs w:val="28"/>
        </w:rPr>
        <w:drawing>
          <wp:inline distT="0" distB="0" distL="0" distR="0">
            <wp:extent cx="2857499" cy="3810000"/>
            <wp:effectExtent l="19050" t="0" r="1" b="0"/>
            <wp:docPr id="45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6833" cy="38091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67B9D">
        <w:rPr>
          <w:noProof/>
          <w:sz w:val="28"/>
          <w:szCs w:val="28"/>
        </w:rPr>
        <w:drawing>
          <wp:inline distT="0" distB="0" distL="0" distR="0">
            <wp:extent cx="2730898" cy="3642232"/>
            <wp:effectExtent l="19050" t="0" r="0" b="0"/>
            <wp:docPr id="46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235" cy="36453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7B9D" w:rsidRPr="00F64E9F" w:rsidRDefault="00967B9D" w:rsidP="00967B9D">
      <w:pPr>
        <w:pStyle w:val="a3"/>
        <w:spacing w:before="0" w:beforeAutospacing="0" w:after="0" w:afterAutospacing="0" w:line="360" w:lineRule="auto"/>
        <w:ind w:firstLine="851"/>
        <w:jc w:val="both"/>
        <w:rPr>
          <w:sz w:val="28"/>
          <w:szCs w:val="28"/>
          <w:lang w:val="en-US"/>
        </w:rPr>
      </w:pPr>
    </w:p>
    <w:p w:rsidR="00967B9D" w:rsidRPr="00F64E9F" w:rsidRDefault="00967B9D" w:rsidP="00967B9D">
      <w:pPr>
        <w:pStyle w:val="a3"/>
        <w:spacing w:before="0" w:beforeAutospacing="0" w:after="0" w:afterAutospacing="0" w:line="360" w:lineRule="auto"/>
        <w:ind w:firstLine="851"/>
        <w:jc w:val="both"/>
        <w:rPr>
          <w:sz w:val="28"/>
          <w:szCs w:val="28"/>
          <w:lang w:val="en-US"/>
        </w:rPr>
      </w:pPr>
    </w:p>
    <w:p w:rsidR="00967B9D" w:rsidRPr="0098161C" w:rsidRDefault="00967B9D" w:rsidP="00967B9D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783785" cy="3772403"/>
            <wp:effectExtent l="19050" t="0" r="0" b="0"/>
            <wp:docPr id="47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3114" cy="3785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drawing>
          <wp:inline distT="0" distB="0" distL="0" distR="0">
            <wp:extent cx="2819546" cy="3760462"/>
            <wp:effectExtent l="19050" t="0" r="0" b="0"/>
            <wp:docPr id="48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841" cy="37608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7B9D" w:rsidRPr="00F64E9F" w:rsidRDefault="00967B9D" w:rsidP="00967B9D">
      <w:pPr>
        <w:pStyle w:val="a3"/>
        <w:spacing w:before="0" w:beforeAutospacing="0" w:after="0" w:afterAutospacing="0" w:line="360" w:lineRule="auto"/>
        <w:ind w:firstLine="851"/>
        <w:jc w:val="both"/>
        <w:rPr>
          <w:sz w:val="28"/>
          <w:szCs w:val="28"/>
          <w:lang w:val="en-US"/>
        </w:rPr>
      </w:pPr>
    </w:p>
    <w:p w:rsidR="00967B9D" w:rsidRDefault="00967B9D" w:rsidP="00967B9D">
      <w:pPr>
        <w:pStyle w:val="a3"/>
        <w:spacing w:before="0" w:beforeAutospacing="0" w:after="0" w:afterAutospacing="0" w:line="360" w:lineRule="auto"/>
        <w:ind w:firstLine="851"/>
        <w:jc w:val="both"/>
        <w:rPr>
          <w:i/>
          <w:sz w:val="28"/>
          <w:szCs w:val="28"/>
        </w:rPr>
      </w:pPr>
    </w:p>
    <w:p w:rsidR="00967B9D" w:rsidRDefault="00967B9D" w:rsidP="00967B9D">
      <w:pPr>
        <w:pStyle w:val="a3"/>
        <w:spacing w:before="0" w:beforeAutospacing="0" w:after="0" w:afterAutospacing="0" w:line="360" w:lineRule="auto"/>
        <w:ind w:firstLine="851"/>
        <w:jc w:val="both"/>
        <w:rPr>
          <w:i/>
          <w:sz w:val="28"/>
          <w:szCs w:val="28"/>
        </w:rPr>
      </w:pPr>
      <w:r w:rsidRPr="007F1CA5">
        <w:rPr>
          <w:i/>
          <w:sz w:val="28"/>
          <w:szCs w:val="28"/>
        </w:rPr>
        <w:lastRenderedPageBreak/>
        <w:t>Приложение</w:t>
      </w:r>
      <w:r>
        <w:rPr>
          <w:i/>
          <w:sz w:val="28"/>
          <w:szCs w:val="28"/>
        </w:rPr>
        <w:t xml:space="preserve"> 6</w:t>
      </w:r>
    </w:p>
    <w:p w:rsidR="00967B9D" w:rsidRPr="0098161C" w:rsidRDefault="00967B9D" w:rsidP="00967B9D">
      <w:pPr>
        <w:pStyle w:val="a3"/>
        <w:spacing w:before="0" w:beforeAutospacing="0" w:after="0" w:afterAutospacing="0" w:line="360" w:lineRule="auto"/>
        <w:ind w:firstLine="851"/>
        <w:jc w:val="both"/>
        <w:rPr>
          <w:i/>
          <w:sz w:val="28"/>
          <w:szCs w:val="28"/>
        </w:rPr>
      </w:pPr>
      <w:proofErr w:type="spellStart"/>
      <w:r w:rsidRPr="00D24E03">
        <w:rPr>
          <w:b/>
          <w:sz w:val="28"/>
          <w:szCs w:val="28"/>
          <w:lang w:val="en-US"/>
        </w:rPr>
        <w:t>Bananagrams</w:t>
      </w:r>
      <w:proofErr w:type="spellEnd"/>
    </w:p>
    <w:p w:rsidR="00967B9D" w:rsidRPr="0074508E" w:rsidRDefault="00967B9D" w:rsidP="00967B9D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74508E">
        <w:rPr>
          <w:rFonts w:ascii="Times New Roman" w:hAnsi="Times New Roman" w:cs="Times New Roman"/>
          <w:sz w:val="28"/>
          <w:szCs w:val="28"/>
          <w:shd w:val="clear" w:color="auto" w:fill="FFFFFF"/>
        </w:rPr>
        <w:t>Эта интеллектуальная игра, которая проверяет насколько обширная у вас лексика, а также стимулирует к изучению новой.</w:t>
      </w:r>
    </w:p>
    <w:p w:rsidR="00967B9D" w:rsidRDefault="00967B9D" w:rsidP="00967B9D">
      <w:pPr>
        <w:pStyle w:val="a3"/>
        <w:spacing w:before="0" w:beforeAutospacing="0" w:after="0" w:afterAutospacing="0" w:line="360" w:lineRule="auto"/>
        <w:ind w:firstLine="851"/>
        <w:jc w:val="both"/>
        <w:rPr>
          <w:sz w:val="28"/>
          <w:szCs w:val="28"/>
        </w:rPr>
      </w:pPr>
      <w:r w:rsidRPr="0074508E">
        <w:rPr>
          <w:sz w:val="28"/>
          <w:szCs w:val="28"/>
          <w:shd w:val="clear" w:color="auto" w:fill="FFFFFF"/>
        </w:rPr>
        <w:t xml:space="preserve">Цель игры: первым составить кроссворд, используя все свои фишки. Можно переделывать свои слова по ходу игры. Каждый игрок играет самостоятельно и независимо от других. Как только все набранные фишки использованы одним из игроков, все снова набирают по одной фишки из кучи. Затем снова продолжается составление кроссворда. </w:t>
      </w:r>
      <w:r w:rsidRPr="00802CC8">
        <w:rPr>
          <w:sz w:val="28"/>
          <w:szCs w:val="28"/>
        </w:rPr>
        <w:t>В любое время, по мере необходимости, вы можете вернуть неподходящую букву в центр кучи, положив фишку с буквой лицевой стороной вниз. Однако при этом вы должны взять три другие фишки взамен.</w:t>
      </w:r>
      <w:r w:rsidRPr="0074508E">
        <w:rPr>
          <w:sz w:val="28"/>
          <w:szCs w:val="28"/>
        </w:rPr>
        <w:t xml:space="preserve"> Игра продолжается до тех пор, пока не будут использована все фишки. Потом мы проверяем все ли слова существуют. </w:t>
      </w:r>
      <w:proofErr w:type="gramStart"/>
      <w:r w:rsidRPr="0074508E">
        <w:rPr>
          <w:sz w:val="28"/>
          <w:szCs w:val="28"/>
        </w:rPr>
        <w:t>Победителей у нас, как правило, несколько: тот, у кого больше слов; тот, у кого самое большое слово; тот, у кого получился самый оригинальный кроссворд, и т.д.</w:t>
      </w:r>
      <w:proofErr w:type="gramEnd"/>
      <w:r w:rsidRPr="0074508E">
        <w:rPr>
          <w:sz w:val="28"/>
          <w:szCs w:val="28"/>
        </w:rPr>
        <w:t xml:space="preserve"> Потом мы составляем истории из слов.</w:t>
      </w:r>
    </w:p>
    <w:p w:rsidR="00967B9D" w:rsidRDefault="00967B9D" w:rsidP="00967B9D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1713053" cy="2280182"/>
            <wp:effectExtent l="19050" t="0" r="1447" b="0"/>
            <wp:docPr id="34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6119" cy="22842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ab/>
      </w:r>
      <w:r>
        <w:rPr>
          <w:noProof/>
          <w:sz w:val="28"/>
          <w:szCs w:val="28"/>
        </w:rPr>
        <w:drawing>
          <wp:inline distT="0" distB="0" distL="0" distR="0">
            <wp:extent cx="3042016" cy="2285258"/>
            <wp:effectExtent l="19050" t="0" r="5984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9921" cy="22911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7B9D" w:rsidRPr="0074508E" w:rsidRDefault="00967B9D" w:rsidP="0069091B">
      <w:pPr>
        <w:pStyle w:val="a3"/>
        <w:spacing w:before="0" w:beforeAutospacing="0" w:after="0" w:afterAutospacing="0" w:line="360" w:lineRule="auto"/>
        <w:ind w:firstLine="851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771775" cy="1714500"/>
            <wp:effectExtent l="19050" t="0" r="9525" b="0"/>
            <wp:docPr id="44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488" cy="17143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442C" w:rsidRPr="00A4442C" w:rsidRDefault="00A4442C" w:rsidP="00676CA3">
      <w:pPr>
        <w:pBdr>
          <w:bottom w:val="single" w:sz="6" w:space="1" w:color="auto"/>
        </w:pBdr>
        <w:spacing w:after="0" w:line="360" w:lineRule="auto"/>
        <w:jc w:val="center"/>
        <w:rPr>
          <w:rFonts w:ascii="Arial" w:eastAsia="Times New Roman" w:hAnsi="Arial" w:cs="Arial"/>
          <w:vanish/>
          <w:sz w:val="16"/>
          <w:szCs w:val="16"/>
          <w:lang w:eastAsia="ru-RU"/>
        </w:rPr>
      </w:pPr>
      <w:r w:rsidRPr="00A4442C">
        <w:rPr>
          <w:rFonts w:ascii="Arial" w:eastAsia="Times New Roman" w:hAnsi="Arial" w:cs="Arial"/>
          <w:vanish/>
          <w:sz w:val="16"/>
          <w:szCs w:val="16"/>
          <w:lang w:eastAsia="ru-RU"/>
        </w:rPr>
        <w:t>Начало формы</w:t>
      </w:r>
    </w:p>
    <w:sectPr w:rsidR="00A4442C" w:rsidRPr="00A4442C" w:rsidSect="00361C08">
      <w:footerReference w:type="default" r:id="rId49"/>
      <w:pgSz w:w="11906" w:h="16838"/>
      <w:pgMar w:top="1134" w:right="566" w:bottom="1134" w:left="1701" w:header="708" w:footer="708" w:gutter="0"/>
      <w:pgBorders w:display="firstPage"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33EA0" w:rsidRDefault="00233EA0" w:rsidP="00233EA0">
      <w:pPr>
        <w:spacing w:after="0" w:line="240" w:lineRule="auto"/>
      </w:pPr>
      <w:r>
        <w:separator/>
      </w:r>
    </w:p>
  </w:endnote>
  <w:endnote w:type="continuationSeparator" w:id="0">
    <w:p w:rsidR="00233EA0" w:rsidRDefault="00233EA0" w:rsidP="00233E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33EA0" w:rsidRDefault="00233EA0">
    <w:pPr>
      <w:pStyle w:val="ac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33EA0" w:rsidRDefault="00233EA0" w:rsidP="00233EA0">
      <w:pPr>
        <w:spacing w:after="0" w:line="240" w:lineRule="auto"/>
      </w:pPr>
      <w:r>
        <w:separator/>
      </w:r>
    </w:p>
  </w:footnote>
  <w:footnote w:type="continuationSeparator" w:id="0">
    <w:p w:rsidR="00233EA0" w:rsidRDefault="00233EA0" w:rsidP="00233EA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E64003D"/>
    <w:multiLevelType w:val="multilevel"/>
    <w:tmpl w:val="A55C2C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34304FAE"/>
    <w:multiLevelType w:val="hybridMultilevel"/>
    <w:tmpl w:val="40E4DA56"/>
    <w:lvl w:ilvl="0" w:tplc="FF5AC648">
      <w:start w:val="1"/>
      <w:numFmt w:val="bullet"/>
      <w:lvlText w:val=""/>
      <w:lvlJc w:val="left"/>
      <w:pPr>
        <w:ind w:left="1571" w:hanging="360"/>
      </w:pPr>
      <w:rPr>
        <w:rFonts w:ascii="Symbol" w:eastAsiaTheme="minorHAns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">
    <w:nsid w:val="4D0B6A56"/>
    <w:multiLevelType w:val="multilevel"/>
    <w:tmpl w:val="49FA4B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74C57C11"/>
    <w:multiLevelType w:val="hybridMultilevel"/>
    <w:tmpl w:val="3DAE970C"/>
    <w:lvl w:ilvl="0" w:tplc="C1F8DEC2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4">
    <w:nsid w:val="77985288"/>
    <w:multiLevelType w:val="multilevel"/>
    <w:tmpl w:val="3CA4AC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4"/>
  </w:num>
  <w:num w:numId="2">
    <w:abstractNumId w:val="0"/>
  </w:num>
  <w:num w:numId="3">
    <w:abstractNumId w:val="2"/>
  </w:num>
  <w:num w:numId="4">
    <w:abstractNumId w:val="3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9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655BA8"/>
    <w:rsid w:val="00000B23"/>
    <w:rsid w:val="00014485"/>
    <w:rsid w:val="0003347F"/>
    <w:rsid w:val="000346B2"/>
    <w:rsid w:val="000417BB"/>
    <w:rsid w:val="00082D36"/>
    <w:rsid w:val="00122633"/>
    <w:rsid w:val="00142D52"/>
    <w:rsid w:val="00194E1A"/>
    <w:rsid w:val="001B37C8"/>
    <w:rsid w:val="001E6E31"/>
    <w:rsid w:val="001F7CF2"/>
    <w:rsid w:val="00206DCC"/>
    <w:rsid w:val="00227850"/>
    <w:rsid w:val="00233EA0"/>
    <w:rsid w:val="002D0295"/>
    <w:rsid w:val="002D7827"/>
    <w:rsid w:val="002E4033"/>
    <w:rsid w:val="002F5992"/>
    <w:rsid w:val="003011FE"/>
    <w:rsid w:val="00341085"/>
    <w:rsid w:val="00351A44"/>
    <w:rsid w:val="00361C08"/>
    <w:rsid w:val="0036222D"/>
    <w:rsid w:val="003F44EC"/>
    <w:rsid w:val="00420C8D"/>
    <w:rsid w:val="004258FC"/>
    <w:rsid w:val="00433977"/>
    <w:rsid w:val="00444EF0"/>
    <w:rsid w:val="004573F4"/>
    <w:rsid w:val="00465C8C"/>
    <w:rsid w:val="00496661"/>
    <w:rsid w:val="004976E2"/>
    <w:rsid w:val="004A3691"/>
    <w:rsid w:val="004B041F"/>
    <w:rsid w:val="004E0471"/>
    <w:rsid w:val="005076E6"/>
    <w:rsid w:val="005133D7"/>
    <w:rsid w:val="00533F6E"/>
    <w:rsid w:val="0058153B"/>
    <w:rsid w:val="005B6A3B"/>
    <w:rsid w:val="005C1B0E"/>
    <w:rsid w:val="005D33B1"/>
    <w:rsid w:val="005D5B8B"/>
    <w:rsid w:val="005D6652"/>
    <w:rsid w:val="005F6E77"/>
    <w:rsid w:val="0063309B"/>
    <w:rsid w:val="00655BA8"/>
    <w:rsid w:val="00676CA3"/>
    <w:rsid w:val="0069091B"/>
    <w:rsid w:val="006B31BA"/>
    <w:rsid w:val="006C6C35"/>
    <w:rsid w:val="006D497D"/>
    <w:rsid w:val="0074508E"/>
    <w:rsid w:val="007570E6"/>
    <w:rsid w:val="00765A57"/>
    <w:rsid w:val="007C298A"/>
    <w:rsid w:val="007D015C"/>
    <w:rsid w:val="007F1CA5"/>
    <w:rsid w:val="007F4671"/>
    <w:rsid w:val="00802CC8"/>
    <w:rsid w:val="008206CE"/>
    <w:rsid w:val="008D3B91"/>
    <w:rsid w:val="00914749"/>
    <w:rsid w:val="0092216D"/>
    <w:rsid w:val="009310F8"/>
    <w:rsid w:val="009426A4"/>
    <w:rsid w:val="00960071"/>
    <w:rsid w:val="009606E3"/>
    <w:rsid w:val="00961194"/>
    <w:rsid w:val="00964120"/>
    <w:rsid w:val="00967B9D"/>
    <w:rsid w:val="00977172"/>
    <w:rsid w:val="0098161C"/>
    <w:rsid w:val="009865FA"/>
    <w:rsid w:val="009B7D73"/>
    <w:rsid w:val="009E14B8"/>
    <w:rsid w:val="009E77B1"/>
    <w:rsid w:val="009F2D0D"/>
    <w:rsid w:val="009F7C23"/>
    <w:rsid w:val="00A10186"/>
    <w:rsid w:val="00A4442C"/>
    <w:rsid w:val="00A61690"/>
    <w:rsid w:val="00A74FD5"/>
    <w:rsid w:val="00A77C63"/>
    <w:rsid w:val="00A80106"/>
    <w:rsid w:val="00A82505"/>
    <w:rsid w:val="00AA050D"/>
    <w:rsid w:val="00AB77DA"/>
    <w:rsid w:val="00AC410A"/>
    <w:rsid w:val="00AC5C42"/>
    <w:rsid w:val="00B10951"/>
    <w:rsid w:val="00B32673"/>
    <w:rsid w:val="00B659D8"/>
    <w:rsid w:val="00C01072"/>
    <w:rsid w:val="00C2056E"/>
    <w:rsid w:val="00C2727C"/>
    <w:rsid w:val="00C420B5"/>
    <w:rsid w:val="00C5767F"/>
    <w:rsid w:val="00C65D0B"/>
    <w:rsid w:val="00CD52F8"/>
    <w:rsid w:val="00CE073B"/>
    <w:rsid w:val="00CF001A"/>
    <w:rsid w:val="00CF1EB0"/>
    <w:rsid w:val="00CF4B22"/>
    <w:rsid w:val="00D01B0D"/>
    <w:rsid w:val="00D17AC3"/>
    <w:rsid w:val="00D24E03"/>
    <w:rsid w:val="00DB2524"/>
    <w:rsid w:val="00DE07C4"/>
    <w:rsid w:val="00E33B71"/>
    <w:rsid w:val="00E715FF"/>
    <w:rsid w:val="00E83E56"/>
    <w:rsid w:val="00EB0A51"/>
    <w:rsid w:val="00EB5B70"/>
    <w:rsid w:val="00ED165B"/>
    <w:rsid w:val="00EE132F"/>
    <w:rsid w:val="00F00AD3"/>
    <w:rsid w:val="00F200BF"/>
    <w:rsid w:val="00F31807"/>
    <w:rsid w:val="00F453CF"/>
    <w:rsid w:val="00F545E9"/>
    <w:rsid w:val="00F64E9F"/>
    <w:rsid w:val="00F9396C"/>
    <w:rsid w:val="00FE2DA5"/>
    <w:rsid w:val="00FF7E7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42D5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5B6A3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5B6A3B"/>
    <w:rPr>
      <w:b/>
      <w:bCs/>
    </w:rPr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A4442C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0">
    <w:name w:val="z-Начало формы Знак"/>
    <w:basedOn w:val="a0"/>
    <w:link w:val="z-"/>
    <w:uiPriority w:val="99"/>
    <w:semiHidden/>
    <w:rsid w:val="00A4442C"/>
    <w:rPr>
      <w:rFonts w:ascii="Arial" w:eastAsia="Times New Roman" w:hAnsi="Arial" w:cs="Arial"/>
      <w:vanish/>
      <w:sz w:val="16"/>
      <w:szCs w:val="16"/>
      <w:lang w:eastAsia="ru-RU"/>
    </w:rPr>
  </w:style>
  <w:style w:type="paragraph" w:styleId="z-1">
    <w:name w:val="HTML Bottom of Form"/>
    <w:basedOn w:val="a"/>
    <w:next w:val="a"/>
    <w:link w:val="z-2"/>
    <w:hidden/>
    <w:uiPriority w:val="99"/>
    <w:semiHidden/>
    <w:unhideWhenUsed/>
    <w:rsid w:val="00A4442C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2">
    <w:name w:val="z-Конец формы Знак"/>
    <w:basedOn w:val="a0"/>
    <w:link w:val="z-1"/>
    <w:uiPriority w:val="99"/>
    <w:semiHidden/>
    <w:rsid w:val="00A4442C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postedin">
    <w:name w:val="posted_in"/>
    <w:basedOn w:val="a0"/>
    <w:rsid w:val="00A4442C"/>
  </w:style>
  <w:style w:type="character" w:styleId="a5">
    <w:name w:val="Hyperlink"/>
    <w:basedOn w:val="a0"/>
    <w:uiPriority w:val="99"/>
    <w:unhideWhenUsed/>
    <w:rsid w:val="00A4442C"/>
    <w:rPr>
      <w:color w:val="0000FF"/>
      <w:u w:val="single"/>
    </w:rPr>
  </w:style>
  <w:style w:type="paragraph" w:styleId="a6">
    <w:name w:val="List Paragraph"/>
    <w:basedOn w:val="a"/>
    <w:uiPriority w:val="34"/>
    <w:qFormat/>
    <w:rsid w:val="009426A4"/>
    <w:pPr>
      <w:ind w:left="720"/>
      <w:contextualSpacing/>
    </w:pPr>
  </w:style>
  <w:style w:type="paragraph" w:styleId="a7">
    <w:name w:val="Balloon Text"/>
    <w:basedOn w:val="a"/>
    <w:link w:val="a8"/>
    <w:uiPriority w:val="99"/>
    <w:semiHidden/>
    <w:unhideWhenUsed/>
    <w:rsid w:val="009426A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9426A4"/>
    <w:rPr>
      <w:rFonts w:ascii="Tahoma" w:hAnsi="Tahoma" w:cs="Tahoma"/>
      <w:sz w:val="16"/>
      <w:szCs w:val="16"/>
    </w:rPr>
  </w:style>
  <w:style w:type="character" w:styleId="a9">
    <w:name w:val="FollowedHyperlink"/>
    <w:basedOn w:val="a0"/>
    <w:uiPriority w:val="99"/>
    <w:semiHidden/>
    <w:unhideWhenUsed/>
    <w:rsid w:val="00FF7E7D"/>
    <w:rPr>
      <w:color w:val="800080" w:themeColor="followedHyperlink"/>
      <w:u w:val="single"/>
    </w:rPr>
  </w:style>
  <w:style w:type="paragraph" w:styleId="aa">
    <w:name w:val="header"/>
    <w:basedOn w:val="a"/>
    <w:link w:val="ab"/>
    <w:uiPriority w:val="99"/>
    <w:semiHidden/>
    <w:unhideWhenUsed/>
    <w:rsid w:val="00233EA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semiHidden/>
    <w:rsid w:val="00233EA0"/>
  </w:style>
  <w:style w:type="paragraph" w:styleId="ac">
    <w:name w:val="footer"/>
    <w:basedOn w:val="a"/>
    <w:link w:val="ad"/>
    <w:uiPriority w:val="99"/>
    <w:unhideWhenUsed/>
    <w:rsid w:val="00233EA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233EA0"/>
  </w:style>
  <w:style w:type="table" w:styleId="ae">
    <w:name w:val="Table Grid"/>
    <w:basedOn w:val="a1"/>
    <w:uiPriority w:val="59"/>
    <w:rsid w:val="00967B9D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13606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517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175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2131456">
          <w:marLeft w:val="0"/>
          <w:marRight w:val="0"/>
          <w:marTop w:val="0"/>
          <w:marBottom w:val="101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2245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3737706">
              <w:marLeft w:val="0"/>
              <w:marRight w:val="68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568333">
              <w:marLeft w:val="0"/>
              <w:marRight w:val="0"/>
              <w:marTop w:val="169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1207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4469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0.jpeg"/><Relationship Id="rId26" Type="http://schemas.openxmlformats.org/officeDocument/2006/relationships/image" Target="media/image15.png"/><Relationship Id="rId39" Type="http://schemas.openxmlformats.org/officeDocument/2006/relationships/image" Target="media/image27.png"/><Relationship Id="rId3" Type="http://schemas.microsoft.com/office/2007/relationships/stylesWithEffects" Target="stylesWithEffects.xml"/><Relationship Id="rId21" Type="http://schemas.openxmlformats.org/officeDocument/2006/relationships/hyperlink" Target="https://wordwall.net/play/5474/092/946" TargetMode="External"/><Relationship Id="rId34" Type="http://schemas.openxmlformats.org/officeDocument/2006/relationships/image" Target="media/image22.jpeg"/><Relationship Id="rId42" Type="http://schemas.openxmlformats.org/officeDocument/2006/relationships/image" Target="media/image30.jpeg"/><Relationship Id="rId47" Type="http://schemas.openxmlformats.org/officeDocument/2006/relationships/image" Target="media/image35.png"/><Relationship Id="rId50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9.png"/><Relationship Id="rId25" Type="http://schemas.openxmlformats.org/officeDocument/2006/relationships/image" Target="media/image14.png"/><Relationship Id="rId33" Type="http://schemas.openxmlformats.org/officeDocument/2006/relationships/image" Target="media/image21.png"/><Relationship Id="rId38" Type="http://schemas.openxmlformats.org/officeDocument/2006/relationships/image" Target="media/image26.jpeg"/><Relationship Id="rId46" Type="http://schemas.openxmlformats.org/officeDocument/2006/relationships/image" Target="media/image34.png"/><Relationship Id="rId2" Type="http://schemas.openxmlformats.org/officeDocument/2006/relationships/styles" Target="styles.xml"/><Relationship Id="rId16" Type="http://schemas.openxmlformats.org/officeDocument/2006/relationships/hyperlink" Target="https://drive.google.com/file/d/1CFm8TUjat5nhYp4zxJT9Z5-h0O69s0w2/view?usp=sharing" TargetMode="External"/><Relationship Id="rId20" Type="http://schemas.openxmlformats.org/officeDocument/2006/relationships/image" Target="media/image12.jpeg"/><Relationship Id="rId29" Type="http://schemas.openxmlformats.org/officeDocument/2006/relationships/image" Target="media/image18.png"/><Relationship Id="rId41" Type="http://schemas.openxmlformats.org/officeDocument/2006/relationships/image" Target="media/image29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gif"/><Relationship Id="rId24" Type="http://schemas.openxmlformats.org/officeDocument/2006/relationships/image" Target="media/image13.jpeg"/><Relationship Id="rId32" Type="http://schemas.openxmlformats.org/officeDocument/2006/relationships/image" Target="media/image20.png"/><Relationship Id="rId37" Type="http://schemas.openxmlformats.org/officeDocument/2006/relationships/image" Target="media/image25.jpeg"/><Relationship Id="rId40" Type="http://schemas.openxmlformats.org/officeDocument/2006/relationships/image" Target="media/image28.png"/><Relationship Id="rId45" Type="http://schemas.openxmlformats.org/officeDocument/2006/relationships/image" Target="media/image33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hyperlink" Target="https://app.quizwhizzer.com/game/5f5a5b27a419ee002952875b" TargetMode="External"/><Relationship Id="rId28" Type="http://schemas.openxmlformats.org/officeDocument/2006/relationships/image" Target="media/image17.png"/><Relationship Id="rId36" Type="http://schemas.openxmlformats.org/officeDocument/2006/relationships/image" Target="media/image24.jpeg"/><Relationship Id="rId49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image" Target="media/image11.jpeg"/><Relationship Id="rId31" Type="http://schemas.openxmlformats.org/officeDocument/2006/relationships/image" Target="media/image19.png"/><Relationship Id="rId44" Type="http://schemas.openxmlformats.org/officeDocument/2006/relationships/image" Target="media/image3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hyperlink" Target="https://learningapps.org/display?v=py2bj984n01" TargetMode="External"/><Relationship Id="rId27" Type="http://schemas.openxmlformats.org/officeDocument/2006/relationships/image" Target="media/image16.png"/><Relationship Id="rId30" Type="http://schemas.openxmlformats.org/officeDocument/2006/relationships/hyperlink" Target="https://drive.google.com/file/d/1KXopj4blVk0S73L0wX3zxKi3MGfvylHm/view?usp=sharing" TargetMode="External"/><Relationship Id="rId35" Type="http://schemas.openxmlformats.org/officeDocument/2006/relationships/image" Target="media/image23.jpeg"/><Relationship Id="rId43" Type="http://schemas.openxmlformats.org/officeDocument/2006/relationships/image" Target="media/image31.jpeg"/><Relationship Id="rId48" Type="http://schemas.openxmlformats.org/officeDocument/2006/relationships/image" Target="media/image36.png"/><Relationship Id="rId8" Type="http://schemas.openxmlformats.org/officeDocument/2006/relationships/image" Target="media/image1.png"/><Relationship Id="rId5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66</TotalTime>
  <Pages>20</Pages>
  <Words>3202</Words>
  <Characters>18254</Characters>
  <Application>Microsoft Office Word</Application>
  <DocSecurity>0</DocSecurity>
  <Lines>152</Lines>
  <Paragraphs>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21414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TEACHER</cp:lastModifiedBy>
  <cp:revision>8</cp:revision>
  <cp:lastPrinted>2020-10-26T10:27:00Z</cp:lastPrinted>
  <dcterms:created xsi:type="dcterms:W3CDTF">2020-10-22T18:24:00Z</dcterms:created>
  <dcterms:modified xsi:type="dcterms:W3CDTF">2020-10-27T05:36:00Z</dcterms:modified>
</cp:coreProperties>
</file>